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58" w:rsidRPr="00634FA5" w:rsidRDefault="00D10058" w:rsidP="00D10058">
      <w:pPr>
        <w:jc w:val="center"/>
        <w:rPr>
          <w:sz w:val="32"/>
          <w:szCs w:val="28"/>
        </w:rPr>
      </w:pPr>
      <w:r w:rsidRPr="00634FA5">
        <w:rPr>
          <w:sz w:val="32"/>
          <w:szCs w:val="28"/>
        </w:rPr>
        <w:object w:dxaOrig="914" w:dyaOrig="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4.25pt" o:ole="" fillcolor="window">
            <v:imagedata r:id="rId8" o:title=""/>
          </v:shape>
          <o:OLEObject Type="Embed" ProgID="Word.Picture.8" ShapeID="_x0000_i1025" DrawAspect="Content" ObjectID="_1841837971" r:id="rId9"/>
        </w:object>
      </w:r>
    </w:p>
    <w:p w:rsidR="00D10058" w:rsidRPr="00634FA5" w:rsidRDefault="00D10058" w:rsidP="00D10058">
      <w:pPr>
        <w:jc w:val="center"/>
        <w:rPr>
          <w:sz w:val="32"/>
          <w:szCs w:val="28"/>
        </w:rPr>
      </w:pPr>
      <w:r w:rsidRPr="00634FA5">
        <w:rPr>
          <w:sz w:val="32"/>
          <w:szCs w:val="28"/>
        </w:rPr>
        <w:t xml:space="preserve">АДМИНИСТРАЦИЯ </w:t>
      </w:r>
    </w:p>
    <w:p w:rsidR="00D10058" w:rsidRPr="00634FA5" w:rsidRDefault="00D10058" w:rsidP="00D10058">
      <w:pPr>
        <w:jc w:val="center"/>
        <w:rPr>
          <w:sz w:val="32"/>
          <w:szCs w:val="28"/>
        </w:rPr>
      </w:pPr>
      <w:r w:rsidRPr="00634FA5">
        <w:rPr>
          <w:sz w:val="32"/>
          <w:szCs w:val="28"/>
        </w:rPr>
        <w:t>ВОЗНЕСЕНСКОГО МУНИЦИПАЛЬНОГО ОКРУГА</w:t>
      </w:r>
    </w:p>
    <w:p w:rsidR="00D10058" w:rsidRPr="00634FA5" w:rsidRDefault="00D10058" w:rsidP="00D10058">
      <w:pPr>
        <w:jc w:val="center"/>
        <w:rPr>
          <w:sz w:val="32"/>
          <w:szCs w:val="28"/>
        </w:rPr>
      </w:pPr>
      <w:r w:rsidRPr="00634FA5">
        <w:rPr>
          <w:sz w:val="32"/>
          <w:szCs w:val="28"/>
        </w:rPr>
        <w:t>НИЖЕГОРОДСКОЙ ОБЛАСТИ</w:t>
      </w:r>
    </w:p>
    <w:p w:rsidR="00D10058" w:rsidRPr="00634FA5" w:rsidRDefault="00D10058" w:rsidP="00D10058">
      <w:pPr>
        <w:jc w:val="center"/>
        <w:rPr>
          <w:sz w:val="32"/>
          <w:szCs w:val="28"/>
        </w:rPr>
      </w:pPr>
    </w:p>
    <w:p w:rsidR="00D10058" w:rsidRPr="00634FA5" w:rsidRDefault="00D10058" w:rsidP="00D10058">
      <w:pPr>
        <w:jc w:val="center"/>
        <w:rPr>
          <w:sz w:val="32"/>
          <w:szCs w:val="28"/>
        </w:rPr>
      </w:pPr>
      <w:r w:rsidRPr="00634FA5">
        <w:rPr>
          <w:spacing w:val="100"/>
          <w:sz w:val="32"/>
          <w:szCs w:val="28"/>
        </w:rPr>
        <w:t>ПОСТАНОВЛЕНИЕ</w:t>
      </w:r>
    </w:p>
    <w:p w:rsidR="00D10058" w:rsidRPr="0097169E" w:rsidRDefault="00D10058" w:rsidP="00D10058">
      <w:pPr>
        <w:rPr>
          <w:sz w:val="28"/>
          <w:szCs w:val="28"/>
        </w:rPr>
      </w:pP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  <w:r w:rsidRPr="0097169E">
        <w:rPr>
          <w:sz w:val="28"/>
          <w:szCs w:val="28"/>
        </w:rPr>
        <w:softHyphen/>
      </w:r>
    </w:p>
    <w:p w:rsidR="00D10058" w:rsidRDefault="00D10058" w:rsidP="00D10058">
      <w:pPr>
        <w:rPr>
          <w:sz w:val="28"/>
        </w:rPr>
      </w:pPr>
      <w:r w:rsidRPr="00830BF0">
        <w:rPr>
          <w:sz w:val="28"/>
          <w:szCs w:val="28"/>
        </w:rPr>
        <w:t xml:space="preserve">   </w:t>
      </w:r>
      <w:r w:rsidR="00830BF0" w:rsidRPr="00830BF0">
        <w:rPr>
          <w:sz w:val="28"/>
          <w:szCs w:val="28"/>
        </w:rPr>
        <w:t>29</w:t>
      </w:r>
      <w:r w:rsidR="00830BF0">
        <w:t xml:space="preserve"> </w:t>
      </w:r>
      <w:r>
        <w:rPr>
          <w:sz w:val="28"/>
        </w:rPr>
        <w:t xml:space="preserve"> мая 2026 года  </w:t>
      </w:r>
      <w:r w:rsidRPr="00220098">
        <w:rPr>
          <w:sz w:val="28"/>
        </w:rPr>
        <w:tab/>
      </w:r>
      <w:r>
        <w:rPr>
          <w:sz w:val="28"/>
        </w:rPr>
        <w:t xml:space="preserve">                   </w:t>
      </w:r>
      <w:r w:rsidRPr="00220098">
        <w:rPr>
          <w:sz w:val="28"/>
        </w:rPr>
        <w:t xml:space="preserve">           </w:t>
      </w:r>
      <w:r>
        <w:rPr>
          <w:sz w:val="28"/>
        </w:rPr>
        <w:t xml:space="preserve">                                     </w:t>
      </w:r>
      <w:r w:rsidR="00FE1E35">
        <w:rPr>
          <w:sz w:val="28"/>
        </w:rPr>
        <w:t xml:space="preserve">          </w:t>
      </w:r>
      <w:r>
        <w:rPr>
          <w:sz w:val="28"/>
        </w:rPr>
        <w:t xml:space="preserve"> </w:t>
      </w:r>
      <w:r w:rsidRPr="00220098">
        <w:rPr>
          <w:sz w:val="28"/>
        </w:rPr>
        <w:t xml:space="preserve">№ </w:t>
      </w:r>
      <w:r w:rsidR="00830BF0">
        <w:rPr>
          <w:sz w:val="28"/>
        </w:rPr>
        <w:t>607</w:t>
      </w:r>
    </w:p>
    <w:p w:rsidR="00D10058" w:rsidRPr="00043C99" w:rsidRDefault="00D10058" w:rsidP="00D10058">
      <w:pPr>
        <w:rPr>
          <w:b/>
          <w:bCs/>
          <w:sz w:val="28"/>
          <w:szCs w:val="28"/>
          <w:lang w:eastAsia="ru-RU"/>
        </w:rPr>
      </w:pPr>
    </w:p>
    <w:p w:rsidR="00D10058" w:rsidRPr="007B7EA2" w:rsidRDefault="00D10058" w:rsidP="00D10058">
      <w:pPr>
        <w:jc w:val="center"/>
        <w:rPr>
          <w:b/>
          <w:bCs/>
          <w:sz w:val="28"/>
          <w:szCs w:val="28"/>
          <w:lang w:eastAsia="ru-RU"/>
        </w:rPr>
      </w:pPr>
      <w:r w:rsidRPr="007B7EA2">
        <w:rPr>
          <w:b/>
          <w:bCs/>
          <w:sz w:val="28"/>
          <w:szCs w:val="28"/>
          <w:lang w:eastAsia="ru-RU"/>
        </w:rPr>
        <w:t>Об  утверждении административного регламента</w:t>
      </w:r>
    </w:p>
    <w:p w:rsidR="00D10058" w:rsidRPr="007B7EA2" w:rsidRDefault="00D10058" w:rsidP="00D10058">
      <w:pPr>
        <w:jc w:val="center"/>
        <w:rPr>
          <w:b/>
          <w:bCs/>
          <w:sz w:val="28"/>
          <w:szCs w:val="28"/>
        </w:rPr>
      </w:pPr>
      <w:r w:rsidRPr="007B7EA2">
        <w:rPr>
          <w:b/>
          <w:noProof/>
          <w:sz w:val="28"/>
          <w:szCs w:val="28"/>
        </w:rPr>
        <w:t xml:space="preserve">администрации Вознесенского муниципального округа Нижегородской области </w:t>
      </w:r>
      <w:r w:rsidRPr="007B7EA2">
        <w:rPr>
          <w:b/>
          <w:bCs/>
          <w:sz w:val="28"/>
          <w:szCs w:val="28"/>
          <w:lang w:eastAsia="ru-RU"/>
        </w:rPr>
        <w:t xml:space="preserve">по предоставлению муниципальной услуги </w:t>
      </w:r>
      <w:r w:rsidRPr="007B7EA2">
        <w:rPr>
          <w:b/>
          <w:bCs/>
          <w:sz w:val="28"/>
          <w:szCs w:val="28"/>
          <w:lang w:eastAsia="ru-RU"/>
        </w:rPr>
        <w:br/>
        <w:t>«</w:t>
      </w:r>
      <w:r w:rsidRPr="007B7EA2">
        <w:rPr>
          <w:b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7B7EA2">
        <w:rPr>
          <w:b/>
          <w:bCs/>
          <w:sz w:val="28"/>
          <w:szCs w:val="28"/>
        </w:rPr>
        <w:t>»</w:t>
      </w:r>
    </w:p>
    <w:p w:rsidR="00D10058" w:rsidRPr="00043C99" w:rsidRDefault="00D10058" w:rsidP="00D10058">
      <w:pPr>
        <w:ind w:firstLine="709"/>
        <w:rPr>
          <w:sz w:val="28"/>
          <w:szCs w:val="28"/>
        </w:rPr>
      </w:pPr>
    </w:p>
    <w:p w:rsidR="00FE1E35" w:rsidRDefault="00D10058" w:rsidP="00FE1E3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</w:rPr>
      </w:pPr>
      <w:r w:rsidRPr="00683335">
        <w:rPr>
          <w:sz w:val="26"/>
          <w:szCs w:val="26"/>
        </w:rPr>
        <w:t xml:space="preserve">В соответствии с </w:t>
      </w:r>
      <w:r w:rsidRPr="00683335">
        <w:rPr>
          <w:rFonts w:eastAsiaTheme="minorHAnsi"/>
          <w:sz w:val="26"/>
          <w:szCs w:val="26"/>
        </w:rPr>
        <w:t xml:space="preserve">Градостроительным кодексом Российской Федерации, </w:t>
      </w:r>
      <w:r w:rsidRPr="00683335">
        <w:rPr>
          <w:rFonts w:ascii="PT Sans" w:hAnsi="PT Sans"/>
          <w:sz w:val="26"/>
          <w:szCs w:val="26"/>
          <w:shd w:val="clear" w:color="auto" w:fill="FFFFFF"/>
        </w:rPr>
        <w:t xml:space="preserve">Федеральным законом от 20 марта 2025 г. № 33-ФЗ </w:t>
      </w:r>
      <w:r w:rsidRPr="00683335">
        <w:rPr>
          <w:rFonts w:ascii="PT Sans" w:hAnsi="PT Sans" w:hint="eastAsia"/>
          <w:sz w:val="26"/>
          <w:szCs w:val="26"/>
          <w:shd w:val="clear" w:color="auto" w:fill="FFFFFF"/>
        </w:rPr>
        <w:t>«</w:t>
      </w:r>
      <w:r w:rsidRPr="00683335">
        <w:rPr>
          <w:rFonts w:ascii="PT Sans" w:hAnsi="PT Sans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683335">
        <w:rPr>
          <w:rFonts w:ascii="PT Sans" w:hAnsi="PT Sans" w:hint="eastAsia"/>
          <w:sz w:val="26"/>
          <w:szCs w:val="26"/>
          <w:shd w:val="clear" w:color="auto" w:fill="FFFFFF"/>
        </w:rPr>
        <w:t>»</w:t>
      </w:r>
      <w:r w:rsidRPr="00683335">
        <w:rPr>
          <w:rFonts w:ascii="PT Sans" w:hAnsi="PT Sans"/>
          <w:sz w:val="26"/>
          <w:szCs w:val="26"/>
          <w:shd w:val="clear" w:color="auto" w:fill="FFFFFF"/>
        </w:rPr>
        <w:t xml:space="preserve">, </w:t>
      </w:r>
      <w:r w:rsidRPr="00683335">
        <w:rPr>
          <w:rFonts w:eastAsiaTheme="minorHAnsi"/>
          <w:sz w:val="26"/>
          <w:szCs w:val="26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Федерации»,Федеральным законом Российской Федерации от 27 июля 2010 г. №210-ФЗ «Об организации предоставления государственных и муниципальных услуг», </w:t>
      </w:r>
      <w:r w:rsidR="00FE1E35">
        <w:rPr>
          <w:rFonts w:eastAsiaTheme="minorHAnsi"/>
          <w:sz w:val="26"/>
          <w:szCs w:val="26"/>
        </w:rPr>
        <w:t>постановлением Правительства Нижегородской области от 11.07.2023 № 623 «</w:t>
      </w:r>
      <w:r w:rsidR="00FE1E35">
        <w:rPr>
          <w:rFonts w:ascii="PT Sans" w:hAnsi="PT Sans"/>
          <w:sz w:val="26"/>
          <w:szCs w:val="26"/>
          <w:shd w:val="clear" w:color="auto" w:fill="FFFFFF"/>
        </w:rPr>
        <w:t>Об организации предоставления государственных и муниципальных услуг в Нижегородской области</w:t>
      </w:r>
      <w:r w:rsidR="00FE1E35">
        <w:rPr>
          <w:rFonts w:eastAsiaTheme="minorHAnsi"/>
          <w:sz w:val="26"/>
          <w:szCs w:val="26"/>
        </w:rPr>
        <w:t>»</w:t>
      </w:r>
    </w:p>
    <w:p w:rsidR="00D10058" w:rsidRDefault="00D10058" w:rsidP="00FE1E3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83335">
        <w:rPr>
          <w:sz w:val="26"/>
          <w:szCs w:val="26"/>
          <w:lang w:eastAsia="ru-RU"/>
        </w:rPr>
        <w:t xml:space="preserve">1.Утвердить прилагаемый административный </w:t>
      </w:r>
      <w:hyperlink r:id="rId10" w:history="1">
        <w:r w:rsidRPr="00683335">
          <w:rPr>
            <w:sz w:val="26"/>
            <w:szCs w:val="26"/>
            <w:lang w:eastAsia="ru-RU"/>
          </w:rPr>
          <w:t>регламент</w:t>
        </w:r>
      </w:hyperlink>
      <w:r w:rsidRPr="00683335">
        <w:rPr>
          <w:sz w:val="26"/>
          <w:szCs w:val="26"/>
        </w:rPr>
        <w:t xml:space="preserve"> </w:t>
      </w:r>
      <w:r w:rsidRPr="00683335">
        <w:rPr>
          <w:noProof/>
          <w:sz w:val="26"/>
          <w:szCs w:val="26"/>
        </w:rPr>
        <w:t xml:space="preserve">администрации Вознесенского муниципального округа Нижегородской области </w:t>
      </w:r>
      <w:r w:rsidRPr="00683335">
        <w:rPr>
          <w:sz w:val="26"/>
          <w:szCs w:val="26"/>
          <w:lang w:eastAsia="ru-RU"/>
        </w:rPr>
        <w:t xml:space="preserve">по предоставлению </w:t>
      </w:r>
      <w:r w:rsidRPr="00683335">
        <w:rPr>
          <w:sz w:val="26"/>
          <w:szCs w:val="26"/>
        </w:rPr>
        <w:t>муниципальной</w:t>
      </w:r>
      <w:r w:rsidRPr="00683335">
        <w:rPr>
          <w:sz w:val="26"/>
          <w:szCs w:val="26"/>
          <w:lang w:eastAsia="ru-RU"/>
        </w:rPr>
        <w:t xml:space="preserve"> услуги «</w:t>
      </w:r>
      <w:r w:rsidRPr="00683335">
        <w:rPr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noProof/>
          <w:sz w:val="26"/>
          <w:szCs w:val="26"/>
        </w:rPr>
        <w:t>»;</w:t>
      </w:r>
    </w:p>
    <w:p w:rsidR="00D10058" w:rsidRDefault="00D10058" w:rsidP="00D10058">
      <w:pPr>
        <w:ind w:firstLine="709"/>
        <w:jc w:val="both"/>
        <w:rPr>
          <w:sz w:val="26"/>
          <w:szCs w:val="26"/>
        </w:rPr>
      </w:pPr>
      <w:r w:rsidRPr="00683335">
        <w:rPr>
          <w:sz w:val="26"/>
          <w:szCs w:val="26"/>
        </w:rPr>
        <w:t>2.Признать утратившими силу:</w:t>
      </w:r>
    </w:p>
    <w:p w:rsidR="00D10058" w:rsidRPr="00683335" w:rsidRDefault="00D10058" w:rsidP="00D10058">
      <w:pPr>
        <w:ind w:firstLine="709"/>
        <w:jc w:val="both"/>
        <w:rPr>
          <w:sz w:val="26"/>
          <w:szCs w:val="26"/>
        </w:rPr>
      </w:pPr>
      <w:r w:rsidRPr="00683335">
        <w:rPr>
          <w:noProof/>
          <w:sz w:val="26"/>
          <w:szCs w:val="26"/>
        </w:rPr>
        <w:t>-постановление администрации Вознесенского муниципального округа Нижегородской области от 30.07.2025 года № 991 «Об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«</w:t>
      </w:r>
      <w:r w:rsidRPr="00683335">
        <w:rPr>
          <w:sz w:val="26"/>
          <w:szCs w:val="26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r w:rsidRPr="00683335">
        <w:rPr>
          <w:noProof/>
          <w:sz w:val="26"/>
          <w:szCs w:val="26"/>
        </w:rPr>
        <w:t>»;</w:t>
      </w:r>
    </w:p>
    <w:p w:rsidR="00D10058" w:rsidRPr="00683335" w:rsidRDefault="00D10058" w:rsidP="00D10058">
      <w:pPr>
        <w:ind w:firstLine="567"/>
        <w:jc w:val="both"/>
        <w:rPr>
          <w:sz w:val="26"/>
          <w:szCs w:val="26"/>
        </w:rPr>
      </w:pPr>
      <w:r w:rsidRPr="00683335">
        <w:rPr>
          <w:sz w:val="26"/>
          <w:szCs w:val="26"/>
        </w:rPr>
        <w:t xml:space="preserve">3.Сектору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</w:t>
      </w:r>
      <w:r w:rsidRPr="00683335">
        <w:rPr>
          <w:sz w:val="26"/>
          <w:szCs w:val="26"/>
        </w:rPr>
        <w:lastRenderedPageBreak/>
        <w:t>официальном сайте администрации Вознесенского муниципального округа Нижегородской области;</w:t>
      </w:r>
    </w:p>
    <w:p w:rsidR="00D10058" w:rsidRDefault="00D10058" w:rsidP="00D10058">
      <w:pPr>
        <w:ind w:firstLine="567"/>
        <w:jc w:val="both"/>
        <w:rPr>
          <w:sz w:val="26"/>
          <w:szCs w:val="26"/>
        </w:rPr>
      </w:pPr>
      <w:r w:rsidRPr="00683335">
        <w:rPr>
          <w:sz w:val="26"/>
          <w:szCs w:val="26"/>
        </w:rPr>
        <w:t>4. Контроль за исполнением настоящего постановления возложить на заместителя главы, заведующего отделом ЖКХ, экологии и жилищной политики Е.М. Красицкого.</w:t>
      </w:r>
    </w:p>
    <w:p w:rsidR="00D10058" w:rsidRDefault="00D10058" w:rsidP="00D10058">
      <w:pPr>
        <w:ind w:firstLine="567"/>
        <w:jc w:val="both"/>
        <w:rPr>
          <w:sz w:val="26"/>
          <w:szCs w:val="26"/>
        </w:rPr>
      </w:pPr>
    </w:p>
    <w:p w:rsidR="00D10058" w:rsidRDefault="00D10058" w:rsidP="00D10058">
      <w:pPr>
        <w:ind w:firstLine="567"/>
        <w:jc w:val="both"/>
        <w:rPr>
          <w:sz w:val="26"/>
          <w:szCs w:val="26"/>
        </w:rPr>
      </w:pPr>
    </w:p>
    <w:p w:rsidR="00D10058" w:rsidRPr="00683335" w:rsidRDefault="00D10058" w:rsidP="00D10058">
      <w:pPr>
        <w:ind w:firstLine="567"/>
        <w:jc w:val="both"/>
        <w:rPr>
          <w:sz w:val="26"/>
          <w:szCs w:val="26"/>
        </w:rPr>
      </w:pPr>
    </w:p>
    <w:tbl>
      <w:tblPr>
        <w:tblStyle w:val="aff5"/>
        <w:tblW w:w="10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0"/>
        <w:gridCol w:w="5191"/>
      </w:tblGrid>
      <w:tr w:rsidR="00D10058" w:rsidRPr="00683335" w:rsidTr="00FE1E35">
        <w:trPr>
          <w:trHeight w:val="783"/>
        </w:trPr>
        <w:tc>
          <w:tcPr>
            <w:tcW w:w="5190" w:type="dxa"/>
          </w:tcPr>
          <w:p w:rsidR="00D10058" w:rsidRPr="00683335" w:rsidRDefault="00D10058" w:rsidP="00FE1E35">
            <w:pPr>
              <w:rPr>
                <w:sz w:val="26"/>
                <w:szCs w:val="26"/>
              </w:rPr>
            </w:pPr>
            <w:r w:rsidRPr="00683335">
              <w:rPr>
                <w:sz w:val="26"/>
                <w:szCs w:val="26"/>
              </w:rPr>
              <w:t xml:space="preserve">        Глава местного</w:t>
            </w:r>
          </w:p>
          <w:p w:rsidR="00D10058" w:rsidRPr="00683335" w:rsidRDefault="00D10058" w:rsidP="00FE1E35">
            <w:pPr>
              <w:ind w:left="-108"/>
              <w:rPr>
                <w:sz w:val="26"/>
                <w:szCs w:val="26"/>
              </w:rPr>
            </w:pPr>
            <w:r w:rsidRPr="00683335">
              <w:rPr>
                <w:sz w:val="26"/>
                <w:szCs w:val="26"/>
              </w:rPr>
              <w:t>самоуправления округа</w:t>
            </w:r>
          </w:p>
        </w:tc>
        <w:tc>
          <w:tcPr>
            <w:tcW w:w="5191" w:type="dxa"/>
          </w:tcPr>
          <w:p w:rsidR="00D10058" w:rsidRPr="00683335" w:rsidRDefault="00D10058" w:rsidP="00FE1E35">
            <w:pPr>
              <w:ind w:right="-116"/>
              <w:jc w:val="right"/>
              <w:rPr>
                <w:sz w:val="26"/>
                <w:szCs w:val="26"/>
              </w:rPr>
            </w:pPr>
          </w:p>
          <w:p w:rsidR="00D10058" w:rsidRPr="00683335" w:rsidRDefault="00D10058" w:rsidP="00FE1E35">
            <w:pPr>
              <w:ind w:right="-116"/>
              <w:rPr>
                <w:sz w:val="26"/>
                <w:szCs w:val="26"/>
              </w:rPr>
            </w:pPr>
            <w:r w:rsidRPr="00683335">
              <w:rPr>
                <w:sz w:val="26"/>
                <w:szCs w:val="26"/>
              </w:rPr>
              <w:t xml:space="preserve">                                   </w:t>
            </w:r>
            <w:r w:rsidR="00FE1E35">
              <w:rPr>
                <w:sz w:val="26"/>
                <w:szCs w:val="26"/>
              </w:rPr>
              <w:t xml:space="preserve">      </w:t>
            </w:r>
            <w:r w:rsidRPr="00683335">
              <w:rPr>
                <w:sz w:val="26"/>
                <w:szCs w:val="26"/>
              </w:rPr>
              <w:t xml:space="preserve"> И.А. Мартынов </w:t>
            </w:r>
          </w:p>
        </w:tc>
      </w:tr>
    </w:tbl>
    <w:p w:rsidR="00D10058" w:rsidRPr="00AA445A" w:rsidRDefault="00D10058" w:rsidP="00D10058">
      <w:pPr>
        <w:tabs>
          <w:tab w:val="left" w:pos="3210"/>
          <w:tab w:val="right" w:pos="9355"/>
        </w:tabs>
        <w:rPr>
          <w:sz w:val="26"/>
          <w:szCs w:val="26"/>
        </w:rPr>
      </w:pPr>
    </w:p>
    <w:p w:rsidR="00D10058" w:rsidRPr="00AA445A" w:rsidRDefault="00D10058" w:rsidP="00D10058">
      <w:pPr>
        <w:keepNext/>
        <w:ind w:firstLine="709"/>
        <w:jc w:val="both"/>
        <w:rPr>
          <w:noProof/>
          <w:sz w:val="26"/>
          <w:szCs w:val="26"/>
        </w:rPr>
      </w:pPr>
    </w:p>
    <w:p w:rsidR="00D10058" w:rsidRPr="00AA445A" w:rsidRDefault="00D10058" w:rsidP="00D10058">
      <w:pPr>
        <w:keepNext/>
        <w:ind w:firstLine="709"/>
        <w:jc w:val="both"/>
        <w:rPr>
          <w:sz w:val="26"/>
          <w:szCs w:val="26"/>
        </w:rPr>
      </w:pPr>
    </w:p>
    <w:p w:rsidR="00D10058" w:rsidRPr="00AA445A" w:rsidRDefault="00D10058" w:rsidP="00D10058">
      <w:pPr>
        <w:keepNext/>
        <w:ind w:firstLine="709"/>
        <w:jc w:val="both"/>
        <w:rPr>
          <w:sz w:val="26"/>
          <w:szCs w:val="26"/>
        </w:rPr>
      </w:pPr>
    </w:p>
    <w:p w:rsidR="00D10058" w:rsidRPr="00AA445A" w:rsidRDefault="00D10058" w:rsidP="00D10058">
      <w:pPr>
        <w:rPr>
          <w:sz w:val="26"/>
          <w:szCs w:val="26"/>
        </w:rPr>
      </w:pPr>
    </w:p>
    <w:p w:rsidR="00D10058" w:rsidRPr="00AA445A" w:rsidRDefault="00D10058" w:rsidP="00D10058">
      <w:pPr>
        <w:rPr>
          <w:sz w:val="26"/>
          <w:szCs w:val="26"/>
        </w:rPr>
      </w:pPr>
    </w:p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/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D10058">
      <w:pPr>
        <w:spacing w:line="276" w:lineRule="auto"/>
        <w:rPr>
          <w:sz w:val="26"/>
          <w:szCs w:val="26"/>
        </w:rPr>
      </w:pPr>
    </w:p>
    <w:p w:rsidR="00D10058" w:rsidRDefault="00D10058" w:rsidP="004727E5">
      <w:pPr>
        <w:jc w:val="right"/>
        <w:rPr>
          <w:sz w:val="28"/>
          <w:szCs w:val="28"/>
        </w:rPr>
      </w:pPr>
    </w:p>
    <w:p w:rsidR="00D10058" w:rsidRDefault="00D100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27E5" w:rsidRPr="00FE1E35" w:rsidRDefault="004727E5" w:rsidP="004727E5">
      <w:pPr>
        <w:jc w:val="right"/>
        <w:rPr>
          <w:sz w:val="26"/>
          <w:szCs w:val="26"/>
        </w:rPr>
      </w:pPr>
      <w:r w:rsidRPr="00FE1E35">
        <w:rPr>
          <w:sz w:val="26"/>
          <w:szCs w:val="26"/>
        </w:rPr>
        <w:lastRenderedPageBreak/>
        <w:t>Приложение</w:t>
      </w:r>
    </w:p>
    <w:p w:rsidR="004727E5" w:rsidRPr="00FE1E35" w:rsidRDefault="004727E5" w:rsidP="004727E5">
      <w:pPr>
        <w:ind w:left="6094"/>
        <w:jc w:val="right"/>
        <w:rPr>
          <w:sz w:val="26"/>
          <w:szCs w:val="26"/>
        </w:rPr>
      </w:pPr>
      <w:r w:rsidRPr="00FE1E35">
        <w:rPr>
          <w:sz w:val="26"/>
          <w:szCs w:val="26"/>
        </w:rPr>
        <w:t xml:space="preserve">Утверждено постановлением </w:t>
      </w:r>
    </w:p>
    <w:p w:rsidR="004727E5" w:rsidRPr="00FE1E35" w:rsidRDefault="004727E5" w:rsidP="004727E5">
      <w:pPr>
        <w:ind w:left="6094"/>
        <w:jc w:val="right"/>
        <w:rPr>
          <w:sz w:val="26"/>
          <w:szCs w:val="26"/>
        </w:rPr>
      </w:pPr>
      <w:r w:rsidRPr="00FE1E35">
        <w:rPr>
          <w:sz w:val="26"/>
          <w:szCs w:val="26"/>
        </w:rPr>
        <w:t xml:space="preserve">Администрации Вознесенского муниципального округа Нижегородской области от </w:t>
      </w:r>
      <w:r w:rsidR="00830BF0">
        <w:rPr>
          <w:sz w:val="26"/>
          <w:szCs w:val="26"/>
        </w:rPr>
        <w:t>29</w:t>
      </w:r>
      <w:r w:rsidRPr="00FE1E35">
        <w:rPr>
          <w:sz w:val="26"/>
          <w:szCs w:val="26"/>
        </w:rPr>
        <w:t>.05.2026 года №</w:t>
      </w:r>
      <w:r w:rsidR="00830BF0">
        <w:rPr>
          <w:sz w:val="26"/>
          <w:szCs w:val="26"/>
        </w:rPr>
        <w:t xml:space="preserve"> 607</w:t>
      </w:r>
    </w:p>
    <w:p w:rsidR="00F909E4" w:rsidRPr="00FE1E35" w:rsidRDefault="00F909E4">
      <w:pPr>
        <w:ind w:left="6094"/>
        <w:jc w:val="both"/>
        <w:rPr>
          <w:sz w:val="26"/>
          <w:szCs w:val="26"/>
        </w:rPr>
      </w:pPr>
    </w:p>
    <w:p w:rsidR="00F909E4" w:rsidRPr="00FE1E35" w:rsidRDefault="00F909E4">
      <w:pPr>
        <w:ind w:left="7371"/>
        <w:jc w:val="center"/>
        <w:rPr>
          <w:b/>
          <w:bCs/>
          <w:sz w:val="26"/>
          <w:szCs w:val="26"/>
          <w:lang w:eastAsia="ru-RU"/>
        </w:rPr>
      </w:pPr>
    </w:p>
    <w:p w:rsidR="00F909E4" w:rsidRPr="00FE1E35" w:rsidRDefault="002E00B9" w:rsidP="004727E5">
      <w:pPr>
        <w:jc w:val="center"/>
        <w:rPr>
          <w:b/>
          <w:bCs/>
          <w:sz w:val="26"/>
          <w:szCs w:val="26"/>
        </w:rPr>
      </w:pPr>
      <w:r w:rsidRPr="00FE1E35">
        <w:rPr>
          <w:b/>
          <w:bCs/>
          <w:sz w:val="26"/>
          <w:szCs w:val="26"/>
          <w:lang w:eastAsia="ru-RU"/>
        </w:rPr>
        <w:t>Административный регламент</w:t>
      </w:r>
      <w:r w:rsidR="004727E5" w:rsidRPr="00FE1E35">
        <w:rPr>
          <w:b/>
          <w:bCs/>
          <w:sz w:val="26"/>
          <w:szCs w:val="26"/>
          <w:lang w:eastAsia="ru-RU"/>
        </w:rPr>
        <w:t xml:space="preserve"> Вознесенского муниципального округа Нижегородской области</w:t>
      </w:r>
      <w:r w:rsidRPr="00FE1E35">
        <w:rPr>
          <w:b/>
          <w:bCs/>
          <w:sz w:val="26"/>
          <w:szCs w:val="26"/>
          <w:lang w:eastAsia="ru-RU"/>
        </w:rPr>
        <w:t xml:space="preserve"> по предоставлению муниципальной услуги «</w:t>
      </w:r>
      <w:r w:rsidRPr="00FE1E35">
        <w:rPr>
          <w:b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FE1E35">
        <w:rPr>
          <w:b/>
          <w:bCs/>
          <w:sz w:val="26"/>
          <w:szCs w:val="26"/>
        </w:rPr>
        <w:t>»</w:t>
      </w:r>
    </w:p>
    <w:p w:rsidR="00F909E4" w:rsidRPr="00FE1E35" w:rsidRDefault="00F909E4" w:rsidP="004727E5">
      <w:pPr>
        <w:jc w:val="center"/>
        <w:rPr>
          <w:rFonts w:eastAsia="Calibri"/>
          <w:b/>
          <w:sz w:val="26"/>
          <w:szCs w:val="26"/>
        </w:rPr>
      </w:pPr>
    </w:p>
    <w:p w:rsidR="00F909E4" w:rsidRPr="00FE1E35" w:rsidRDefault="002E00B9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6"/>
          <w:szCs w:val="26"/>
          <w:lang w:val="en-US"/>
        </w:rPr>
      </w:pPr>
      <w:r w:rsidRPr="00FE1E35">
        <w:rPr>
          <w:rFonts w:eastAsia="Yu Gothic Light"/>
          <w:b/>
          <w:bCs/>
          <w:sz w:val="26"/>
          <w:szCs w:val="26"/>
          <w:lang w:val="en-US"/>
        </w:rPr>
        <w:t xml:space="preserve">I. </w:t>
      </w:r>
      <w:r w:rsidRPr="00FE1E35">
        <w:rPr>
          <w:rFonts w:eastAsia="Yu Gothic Light"/>
          <w:b/>
          <w:bCs/>
          <w:sz w:val="26"/>
          <w:szCs w:val="26"/>
        </w:rPr>
        <w:t>Общие положения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FE1E35">
        <w:rPr>
          <w:bCs/>
          <w:sz w:val="26"/>
          <w:szCs w:val="26"/>
          <w:lang w:eastAsia="ru-RU"/>
        </w:rPr>
        <w:t xml:space="preserve">муниципальной </w:t>
      </w:r>
      <w:r w:rsidRPr="00FE1E35">
        <w:rPr>
          <w:sz w:val="26"/>
          <w:szCs w:val="26"/>
          <w:lang w:eastAsia="ru-RU"/>
        </w:rPr>
        <w:t>услуги «</w:t>
      </w:r>
      <w:r w:rsidRPr="00FE1E35">
        <w:rPr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FE1E35">
        <w:rPr>
          <w:sz w:val="26"/>
          <w:szCs w:val="26"/>
          <w:lang w:eastAsia="ru-RU"/>
        </w:rPr>
        <w:t>.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</w:t>
      </w:r>
      <w:r w:rsidRPr="00FE1E35">
        <w:rPr>
          <w:sz w:val="26"/>
          <w:szCs w:val="26"/>
        </w:rPr>
        <w:t xml:space="preserve"> получившим государственный сертификат на материнский (семейный) капитал, указанным </w:t>
      </w:r>
      <w:r w:rsidRPr="00FE1E35">
        <w:rPr>
          <w:sz w:val="26"/>
          <w:szCs w:val="26"/>
          <w:lang w:eastAsia="ru-RU"/>
        </w:rPr>
        <w:t>в таблице 1 приложения к настоящему Административному регламенту.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F909E4" w:rsidRPr="00FE1E35" w:rsidRDefault="002E00B9">
      <w:pPr>
        <w:keepNext/>
        <w:keepLines/>
        <w:spacing w:before="480" w:after="160"/>
        <w:jc w:val="center"/>
        <w:outlineLvl w:val="0"/>
        <w:rPr>
          <w:b/>
          <w:sz w:val="26"/>
          <w:szCs w:val="26"/>
          <w:lang w:eastAsia="ru-RU"/>
        </w:rPr>
      </w:pPr>
      <w:r w:rsidRPr="00FE1E35">
        <w:rPr>
          <w:rFonts w:eastAsia="Yu Gothic Light"/>
          <w:b/>
          <w:bCs/>
          <w:sz w:val="26"/>
          <w:szCs w:val="26"/>
          <w:lang w:val="en-US"/>
        </w:rPr>
        <w:t>II</w:t>
      </w:r>
      <w:r w:rsidRPr="00FE1E35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4727E5" w:rsidRPr="00FE1E35">
        <w:rPr>
          <w:rFonts w:eastAsia="Yu Gothic Light"/>
          <w:b/>
          <w:bCs/>
          <w:sz w:val="26"/>
          <w:szCs w:val="26"/>
        </w:rPr>
        <w:t xml:space="preserve"> </w:t>
      </w:r>
      <w:r w:rsidRPr="00FE1E35">
        <w:rPr>
          <w:rFonts w:eastAsia="Yu Gothic Light"/>
          <w:b/>
          <w:bCs/>
          <w:sz w:val="26"/>
          <w:szCs w:val="26"/>
        </w:rPr>
        <w:t>Услуги</w:t>
      </w:r>
    </w:p>
    <w:p w:rsidR="00F909E4" w:rsidRPr="00FE1E35" w:rsidRDefault="002E00B9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t>Наименование Услуги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:rsidR="00F909E4" w:rsidRPr="00FE1E35" w:rsidRDefault="002E00B9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t>Наименование органа, предоставляющего Услугу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 xml:space="preserve">Услуга предоставляется </w:t>
      </w:r>
      <w:r w:rsidR="004727E5" w:rsidRPr="00FE1E35">
        <w:rPr>
          <w:sz w:val="26"/>
          <w:szCs w:val="26"/>
          <w:lang w:eastAsia="ru-RU"/>
        </w:rPr>
        <w:t>администрацией Вознесенского муниципального округа Нижегородской области</w:t>
      </w:r>
      <w:r w:rsidRPr="00FE1E35">
        <w:rPr>
          <w:sz w:val="26"/>
          <w:szCs w:val="26"/>
        </w:rPr>
        <w:t>.</w:t>
      </w:r>
    </w:p>
    <w:p w:rsidR="00F909E4" w:rsidRPr="00FE1E35" w:rsidRDefault="002E00B9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lastRenderedPageBreak/>
        <w:t>Результат предоставления Услуги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F909E4" w:rsidRPr="00FE1E35" w:rsidRDefault="002E00B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:rsidR="00F909E4" w:rsidRPr="00FE1E35" w:rsidRDefault="002E00B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по форме, утвержденной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F909E4" w:rsidRPr="00FE1E35" w:rsidRDefault="002E00B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F909E4" w:rsidRPr="00FE1E35" w:rsidRDefault="002E00B9">
      <w:pPr>
        <w:keepNext/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F909E4" w:rsidRPr="00FE1E35" w:rsidRDefault="002E00B9">
      <w:pPr>
        <w:keepNext/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подписью;</w:t>
      </w:r>
    </w:p>
    <w:p w:rsidR="00F909E4" w:rsidRPr="00FE1E35" w:rsidRDefault="002E00B9">
      <w:pPr>
        <w:keepNext/>
        <w:ind w:firstLine="709"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2) при обращении заявителя за исправлением</w:t>
      </w:r>
      <w:r w:rsidRPr="00FE1E35">
        <w:rPr>
          <w:sz w:val="26"/>
          <w:szCs w:val="26"/>
        </w:rPr>
        <w:t xml:space="preserve"> допущенных опечаток и ошибок в документах, выданных по результатам предоставления Услуги:</w:t>
      </w:r>
    </w:p>
    <w:p w:rsidR="00F909E4" w:rsidRPr="00FE1E35" w:rsidRDefault="002E00B9">
      <w:pPr>
        <w:tabs>
          <w:tab w:val="left" w:pos="1021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 xml:space="preserve">а) уведомление об отказе в исправлении опечаток и ошибок в документах, выданных по </w:t>
      </w:r>
      <w:r w:rsidRPr="00FE1E35">
        <w:rPr>
          <w:sz w:val="26"/>
          <w:szCs w:val="26"/>
          <w:lang w:eastAsia="ru-RU"/>
        </w:rPr>
        <w:t xml:space="preserve">результатам предоставления Услуги (документ на бумажном носителе </w:t>
      </w:r>
      <w:r w:rsidRPr="00FE1E35">
        <w:rPr>
          <w:sz w:val="26"/>
          <w:szCs w:val="26"/>
          <w:lang w:eastAsia="ru-RU"/>
        </w:rPr>
        <w:lastRenderedPageBreak/>
        <w:t>или в форме электронного документа, подписанного усиленной квалифицированной электронной подписью);</w:t>
      </w:r>
    </w:p>
    <w:p w:rsidR="00F909E4" w:rsidRPr="00FE1E35" w:rsidRDefault="002E00B9">
      <w:pPr>
        <w:tabs>
          <w:tab w:val="left" w:pos="1021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F909E4" w:rsidRPr="00FE1E35" w:rsidRDefault="002E00B9">
      <w:pPr>
        <w:tabs>
          <w:tab w:val="left" w:pos="1021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F909E4" w:rsidRPr="00FE1E35" w:rsidRDefault="002E00B9">
      <w:pPr>
        <w:tabs>
          <w:tab w:val="left" w:pos="1021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подписью.</w:t>
      </w:r>
    </w:p>
    <w:p w:rsidR="00F909E4" w:rsidRPr="00FE1E35" w:rsidRDefault="002E00B9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FE1E35">
        <w:rPr>
          <w:b/>
          <w:bCs/>
          <w:sz w:val="26"/>
          <w:szCs w:val="26"/>
          <w:lang w:eastAsia="ru-RU"/>
        </w:rPr>
        <w:t>Срок предоставления Услуги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  <w:lang w:eastAsia="ru-RU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</w:t>
      </w:r>
      <w:r w:rsidR="004727E5" w:rsidRPr="00FE1E35">
        <w:rPr>
          <w:sz w:val="26"/>
          <w:szCs w:val="26"/>
          <w:lang w:eastAsia="ru-RU"/>
        </w:rPr>
        <w:t xml:space="preserve"> </w:t>
      </w:r>
      <w:r w:rsidRPr="00FE1E35">
        <w:rPr>
          <w:sz w:val="26"/>
          <w:szCs w:val="26"/>
          <w:lang w:eastAsia="ru-RU"/>
        </w:rPr>
        <w:t xml:space="preserve">составляет 8 рабочих дней с даты регистрации соответствующего </w:t>
      </w:r>
      <w:r w:rsidRPr="00FE1E35">
        <w:rPr>
          <w:sz w:val="26"/>
          <w:szCs w:val="26"/>
        </w:rPr>
        <w:t xml:space="preserve">заявления </w:t>
      </w:r>
      <w:r w:rsidRPr="00FE1E35">
        <w:rPr>
          <w:sz w:val="26"/>
          <w:szCs w:val="26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F909E4" w:rsidRPr="00FE1E35" w:rsidRDefault="002E00B9">
      <w:pPr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  <w:lang w:eastAsia="ru-RU"/>
        </w:rPr>
        <w:t>В случае обращения лично в МФЦ, максимальный срок предоставления Услуги составляет 13 рабочих дней со дня представления заявления о предоставлении Услуги и документов в  МФЦ.</w:t>
      </w:r>
    </w:p>
    <w:p w:rsidR="00F909E4" w:rsidRPr="00FE1E35" w:rsidRDefault="002E00B9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  <w:lang w:eastAsia="ru-RU"/>
        </w:rPr>
        <w:t>Максимальный срок предоставления Услуги при обращении за исправлением</w:t>
      </w:r>
      <w:r w:rsidRPr="00FE1E35">
        <w:rPr>
          <w:sz w:val="26"/>
          <w:szCs w:val="26"/>
        </w:rPr>
        <w:t xml:space="preserve"> допущенных опечаток и ошибок в документах, выданных по результатам предоставления Услуги, </w:t>
      </w:r>
      <w:r w:rsidRPr="00FE1E35">
        <w:rPr>
          <w:sz w:val="26"/>
          <w:szCs w:val="26"/>
          <w:lang w:eastAsia="ru-RU"/>
        </w:rPr>
        <w:t xml:space="preserve">составляет 5 рабочих дней с даты регистрации соответствующего заявления и документов, необходимых для предоставления </w:t>
      </w:r>
      <w:r w:rsidRPr="00FE1E35">
        <w:rPr>
          <w:sz w:val="26"/>
          <w:szCs w:val="26"/>
          <w:lang w:eastAsia="ru-RU"/>
        </w:rPr>
        <w:lastRenderedPageBreak/>
        <w:t>Услуги, поступивших (направленных) в Орган местного самоуправления путем личного обращения, посредством Единого портала.</w:t>
      </w:r>
    </w:p>
    <w:p w:rsidR="00F909E4" w:rsidRPr="00FE1E35" w:rsidRDefault="002E00B9">
      <w:pPr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  <w:lang w:eastAsia="ru-RU"/>
        </w:rPr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  <w:lang w:eastAsia="ru-RU"/>
        </w:rPr>
        <w:t>Максимальный срок предоставления Услуги не зависит от признаков (категории) заявителей.</w:t>
      </w:r>
    </w:p>
    <w:p w:rsidR="00F909E4" w:rsidRPr="00FE1E35" w:rsidRDefault="002E00B9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FE1E35">
        <w:rPr>
          <w:b/>
          <w:bCs/>
          <w:sz w:val="26"/>
          <w:szCs w:val="26"/>
          <w:lang w:eastAsia="ru-RU"/>
        </w:rPr>
        <w:br/>
        <w:t>при предоставлении Услуги, и способы ее взимания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909E4" w:rsidRPr="00FE1E35" w:rsidRDefault="002E00B9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t xml:space="preserve">Максимальный срок ожидания в очереди при подаче заявителем </w:t>
      </w:r>
      <w:r w:rsidRPr="00FE1E35">
        <w:rPr>
          <w:b/>
          <w:sz w:val="26"/>
          <w:szCs w:val="26"/>
        </w:rPr>
        <w:t>заявления о предоставлении Услуги</w:t>
      </w:r>
      <w:r w:rsidRPr="00FE1E35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 xml:space="preserve">Максимальный </w:t>
      </w:r>
      <w:r w:rsidR="004727E5" w:rsidRPr="00FE1E35">
        <w:rPr>
          <w:sz w:val="26"/>
          <w:szCs w:val="26"/>
          <w:lang w:eastAsia="ru-RU"/>
        </w:rPr>
        <w:t xml:space="preserve">срок </w:t>
      </w:r>
      <w:r w:rsidRPr="00FE1E35">
        <w:rPr>
          <w:sz w:val="26"/>
          <w:szCs w:val="26"/>
          <w:lang w:eastAsia="ru-RU"/>
        </w:rPr>
        <w:t>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 w:rsidRPr="00FE1E35">
        <w:rPr>
          <w:sz w:val="26"/>
          <w:szCs w:val="26"/>
        </w:rPr>
        <w:t>.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F909E4" w:rsidRPr="00FE1E35" w:rsidRDefault="002E00B9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t xml:space="preserve">Срок регистрации </w:t>
      </w:r>
      <w:r w:rsidRPr="00FE1E35">
        <w:rPr>
          <w:b/>
          <w:sz w:val="26"/>
          <w:szCs w:val="26"/>
          <w:highlight w:val="white"/>
        </w:rPr>
        <w:t>заявления заявителя о предоставлении Услуги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</w:p>
    <w:p w:rsidR="00F909E4" w:rsidRPr="00FE1E35" w:rsidRDefault="00F909E4">
      <w:pPr>
        <w:tabs>
          <w:tab w:val="left" w:pos="1276"/>
        </w:tabs>
        <w:spacing w:after="160"/>
        <w:ind w:left="709"/>
        <w:contextualSpacing/>
        <w:jc w:val="both"/>
        <w:rPr>
          <w:sz w:val="26"/>
          <w:szCs w:val="26"/>
        </w:rPr>
      </w:pPr>
    </w:p>
    <w:p w:rsidR="00F909E4" w:rsidRPr="00FE1E35" w:rsidRDefault="002E00B9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t>Требования к помещениям, в которых предоставляется Услуга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F909E4" w:rsidRPr="00FE1E35" w:rsidRDefault="002E00B9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t>Показатели доступности и качества Услуги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FE1E35">
        <w:rPr>
          <w:sz w:val="26"/>
          <w:szCs w:val="26"/>
          <w:highlight w:val="white"/>
        </w:rPr>
        <w:t>на Едином портале (при наличии технической возможности), на Региональном портале.</w:t>
      </w:r>
    </w:p>
    <w:p w:rsidR="00F909E4" w:rsidRPr="00FE1E35" w:rsidRDefault="002E00B9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lastRenderedPageBreak/>
        <w:t>Иные требования к предоставлению Услуги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Информационные системы, используемые для предоставления Услуги: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- единая система межведомственного электронного взаимодействия,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- Единый портал,</w:t>
      </w:r>
    </w:p>
    <w:p w:rsidR="00F909E4" w:rsidRPr="00FE1E35" w:rsidRDefault="002E00B9">
      <w:pPr>
        <w:ind w:left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- ЕСИА.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F909E4" w:rsidRPr="00FE1E35" w:rsidRDefault="002E00B9">
      <w:pPr>
        <w:tabs>
          <w:tab w:val="left" w:pos="1276"/>
        </w:tabs>
        <w:ind w:left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а) в Органе местного самоуправления;</w:t>
      </w:r>
    </w:p>
    <w:p w:rsidR="00F909E4" w:rsidRPr="00FE1E35" w:rsidRDefault="002E00B9">
      <w:pPr>
        <w:tabs>
          <w:tab w:val="left" w:pos="1276"/>
        </w:tabs>
        <w:ind w:left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б) в МФЦ.</w:t>
      </w:r>
    </w:p>
    <w:p w:rsidR="00F909E4" w:rsidRPr="00FE1E35" w:rsidRDefault="002E00B9">
      <w:pPr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:rsidR="00F909E4" w:rsidRPr="00FE1E35" w:rsidRDefault="002E00B9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Предоставление Услуги в МФЦ осуществляется при наличии соглашения о взаимодействии с таким МФЦ.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 xml:space="preserve">В МФЦ предусмотрена </w:t>
      </w:r>
      <w:r w:rsidRPr="00FE1E35">
        <w:rPr>
          <w:sz w:val="26"/>
          <w:szCs w:val="26"/>
          <w:highlight w:val="white"/>
        </w:rPr>
        <w:t xml:space="preserve">возможность выдачи заявителю результата предоставления Услуги, в том числе выдачи документов на бумажном носителе, </w:t>
      </w:r>
      <w:r w:rsidRPr="00FE1E35">
        <w:rPr>
          <w:sz w:val="26"/>
          <w:szCs w:val="26"/>
          <w:highlight w:val="white"/>
        </w:rPr>
        <w:lastRenderedPageBreak/>
        <w:t>подтверждающих содержание электронных документов, направленных заявителю по результатам предоставления Услуг Органом местного самоуправления</w:t>
      </w:r>
      <w:r w:rsidRPr="00FE1E35">
        <w:rPr>
          <w:sz w:val="26"/>
          <w:szCs w:val="26"/>
        </w:rPr>
        <w:t>.</w:t>
      </w:r>
    </w:p>
    <w:p w:rsidR="00F909E4" w:rsidRPr="00FE1E35" w:rsidRDefault="002E00B9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F909E4" w:rsidRPr="00FE1E35" w:rsidRDefault="00F909E4">
      <w:pPr>
        <w:tabs>
          <w:tab w:val="left" w:pos="1276"/>
        </w:tabs>
        <w:ind w:left="709"/>
        <w:contextualSpacing/>
        <w:jc w:val="both"/>
        <w:rPr>
          <w:sz w:val="26"/>
          <w:szCs w:val="26"/>
        </w:rPr>
      </w:pPr>
    </w:p>
    <w:p w:rsidR="00F909E4" w:rsidRPr="00FE1E35" w:rsidRDefault="002E00B9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t>Исчерпывающий перечень документов, необходимых для предоставления Услуги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 xml:space="preserve">Исчерпывающий </w:t>
      </w:r>
      <w:r w:rsidRPr="00FE1E35">
        <w:rPr>
          <w:color w:val="000000"/>
          <w:sz w:val="26"/>
          <w:szCs w:val="26"/>
          <w:highlight w:val="white"/>
        </w:rPr>
        <w:t xml:space="preserve">перечень документов, необходимых в соответствии с </w:t>
      </w:r>
      <w:r w:rsidRPr="00FE1E35">
        <w:rPr>
          <w:color w:val="000000"/>
          <w:sz w:val="26"/>
          <w:szCs w:val="26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FE1E35">
        <w:rPr>
          <w:sz w:val="26"/>
          <w:szCs w:val="26"/>
        </w:rPr>
        <w:t>.</w:t>
      </w:r>
    </w:p>
    <w:p w:rsidR="004727E5" w:rsidRPr="00FE1E35" w:rsidRDefault="002E00B9" w:rsidP="004727E5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4727E5" w:rsidRPr="00FE1E35" w:rsidRDefault="004727E5" w:rsidP="004727E5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</w:p>
    <w:p w:rsidR="00F909E4" w:rsidRPr="00FE1E35" w:rsidRDefault="002E00B9" w:rsidP="004727E5">
      <w:pPr>
        <w:tabs>
          <w:tab w:val="left" w:pos="1276"/>
        </w:tabs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FE1E35">
        <w:rPr>
          <w:b/>
          <w:bCs/>
          <w:sz w:val="26"/>
          <w:szCs w:val="26"/>
          <w:lang w:eastAsia="ru-RU"/>
        </w:rPr>
        <w:t xml:space="preserve">Исчерпывающий перечень оснований </w:t>
      </w:r>
      <w:r w:rsidRPr="00FE1E35">
        <w:rPr>
          <w:b/>
          <w:bCs/>
          <w:color w:val="000000"/>
          <w:sz w:val="26"/>
          <w:szCs w:val="26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4727E5" w:rsidRPr="00FE1E35" w:rsidRDefault="004727E5" w:rsidP="004727E5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F909E4" w:rsidRPr="00FE1E35" w:rsidRDefault="002E00B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F909E4" w:rsidRPr="00FE1E35" w:rsidRDefault="002E00B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909E4" w:rsidRPr="00FE1E35" w:rsidRDefault="002E00B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909E4" w:rsidRPr="00FE1E35" w:rsidRDefault="002E00B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909E4" w:rsidRPr="00FE1E35" w:rsidRDefault="002E00B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FE1E35">
        <w:rPr>
          <w:color w:val="000000"/>
          <w:sz w:val="26"/>
          <w:szCs w:val="26"/>
        </w:rPr>
        <w:t>неустановление личности лица, обратившегося за оказанием услуги, при очном обращении в МФЦ или Орган местного самоуправления:</w:t>
      </w:r>
      <w:r w:rsidRPr="00FE1E35">
        <w:rPr>
          <w:color w:val="000000"/>
          <w:sz w:val="26"/>
          <w:szCs w:val="26"/>
        </w:rPr>
        <w:br/>
        <w:t xml:space="preserve">– непредъявление документа, удостоверяющего его личность (отказ предъявить </w:t>
      </w:r>
      <w:r w:rsidRPr="00FE1E35">
        <w:rPr>
          <w:color w:val="000000"/>
          <w:sz w:val="26"/>
          <w:szCs w:val="26"/>
        </w:rPr>
        <w:lastRenderedPageBreak/>
        <w:t>документ),</w:t>
      </w:r>
      <w:r w:rsidRPr="00FE1E35">
        <w:rPr>
          <w:color w:val="000000"/>
          <w:sz w:val="26"/>
          <w:szCs w:val="26"/>
        </w:rPr>
        <w:br/>
        <w:t xml:space="preserve">– предъявление документа, удостоверяющего личность, с истекшим сроком действия, </w:t>
      </w:r>
      <w:r w:rsidRPr="00FE1E35">
        <w:rPr>
          <w:color w:val="000000"/>
          <w:sz w:val="26"/>
          <w:szCs w:val="26"/>
        </w:rPr>
        <w:br/>
        <w:t xml:space="preserve"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</w:t>
      </w:r>
    </w:p>
    <w:p w:rsidR="00F909E4" w:rsidRPr="00FE1E35" w:rsidRDefault="002E00B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FE1E35">
        <w:rPr>
          <w:sz w:val="26"/>
          <w:szCs w:val="26"/>
        </w:rPr>
        <w:t>заявление о предоставлении Услуги подано лицом, не имеющим полномочий представлять интересы заявителя.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Исчерпывающий перечень оснований для отказа в предоставлении Услуги:</w:t>
      </w:r>
    </w:p>
    <w:p w:rsidR="00F909E4" w:rsidRPr="00FE1E35" w:rsidRDefault="002E00B9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 w:rsidR="00F909E4" w:rsidRPr="00FE1E35" w:rsidRDefault="002E00B9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F909E4" w:rsidRPr="00FE1E35" w:rsidRDefault="002E00B9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</w:rPr>
        <w:t>отсутствие опечаток и ошибок в документах, выданных в результате предоставления Услуги.</w:t>
      </w:r>
    </w:p>
    <w:p w:rsidR="00F909E4" w:rsidRPr="00FE1E35" w:rsidRDefault="002E00B9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E1E35">
        <w:rPr>
          <w:color w:val="000000" w:themeColor="text1"/>
          <w:sz w:val="26"/>
          <w:szCs w:val="26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F909E4" w:rsidRPr="00FE1E35" w:rsidRDefault="002E00B9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val="en-US" w:eastAsia="ru-RU"/>
        </w:rPr>
        <w:t>III</w:t>
      </w:r>
      <w:r w:rsidRPr="00FE1E35">
        <w:rPr>
          <w:b/>
          <w:bCs/>
          <w:sz w:val="26"/>
          <w:szCs w:val="26"/>
          <w:lang w:eastAsia="ru-RU"/>
        </w:rPr>
        <w:t>. Состав, последовательность и сроки выполнения административных процедур</w:t>
      </w:r>
    </w:p>
    <w:p w:rsidR="00F909E4" w:rsidRPr="00FE1E35" w:rsidRDefault="002E00B9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eastAsia="ru-RU"/>
        </w:rPr>
        <w:t>Перечень осуществляемых при предоставлении Услуги административных процедур</w:t>
      </w: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6"/>
          <w:szCs w:val="26"/>
          <w:highlight w:val="white"/>
          <w:lang w:eastAsia="ru-RU"/>
        </w:rPr>
      </w:pPr>
      <w:r w:rsidRPr="00FE1E35">
        <w:rPr>
          <w:sz w:val="26"/>
          <w:szCs w:val="26"/>
          <w:highlight w:val="white"/>
          <w:lang w:eastAsia="ru-RU"/>
        </w:rPr>
        <w:t xml:space="preserve">При обращении заявителей за </w:t>
      </w:r>
      <w:r w:rsidRPr="00FE1E35">
        <w:rPr>
          <w:sz w:val="26"/>
          <w:szCs w:val="26"/>
          <w:lang w:eastAsia="ru-RU"/>
        </w:rPr>
        <w:t xml:space="preserve">выдачей </w:t>
      </w:r>
      <w:r w:rsidRPr="00FE1E35">
        <w:rPr>
          <w:sz w:val="26"/>
          <w:szCs w:val="26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FE1E35">
        <w:rPr>
          <w:sz w:val="26"/>
          <w:szCs w:val="26"/>
          <w:highlight w:val="white"/>
          <w:lang w:eastAsia="ru-RU"/>
        </w:rPr>
        <w:t>: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1) профилирование заявителя;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lastRenderedPageBreak/>
        <w:t>2) прием заявления о предоставлении Услуги и документов и (или) информации, необходимых для предоставления Услуги;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3) межведомственное информационное взаимодействие;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4) принятие решения о предоставлении (об отказе в предоставлении) Услуги;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5) предоставление результата Услуги.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При обращении заявителей за исправлением</w:t>
      </w:r>
      <w:r w:rsidRPr="00FE1E35">
        <w:rPr>
          <w:sz w:val="26"/>
          <w:szCs w:val="26"/>
        </w:rPr>
        <w:t xml:space="preserve"> допущенных опечаток и ошибок в документах, выданных по результатам предоставления Услуги</w:t>
      </w:r>
      <w:r w:rsidRPr="00FE1E35">
        <w:rPr>
          <w:sz w:val="26"/>
          <w:szCs w:val="26"/>
          <w:lang w:eastAsia="ru-RU"/>
        </w:rPr>
        <w:t>: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1) профилирование заявителя;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3) межведомственное информационное взаимодействие;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4) принятие решения о предоставлении (об отказе в предоставлении) Услуги;</w:t>
      </w:r>
    </w:p>
    <w:p w:rsidR="00F909E4" w:rsidRPr="00FE1E35" w:rsidRDefault="002E00B9">
      <w:pPr>
        <w:ind w:firstLine="709"/>
        <w:jc w:val="both"/>
        <w:rPr>
          <w:sz w:val="26"/>
          <w:szCs w:val="26"/>
        </w:rPr>
      </w:pPr>
      <w:r w:rsidRPr="00FE1E35">
        <w:rPr>
          <w:sz w:val="26"/>
          <w:szCs w:val="26"/>
        </w:rPr>
        <w:t>5) предоставление результата Услуги.</w:t>
      </w:r>
    </w:p>
    <w:p w:rsidR="00F909E4" w:rsidRPr="00FE1E35" w:rsidRDefault="002E00B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FE1E35">
        <w:rPr>
          <w:sz w:val="26"/>
          <w:szCs w:val="26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F909E4" w:rsidRPr="00FE1E35" w:rsidRDefault="002E00B9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FE1E35">
        <w:rPr>
          <w:b/>
          <w:bCs/>
          <w:sz w:val="26"/>
          <w:szCs w:val="26"/>
          <w:lang w:val="en-US" w:eastAsia="ru-RU"/>
        </w:rPr>
        <w:t>IV</w:t>
      </w:r>
      <w:r w:rsidRPr="00FE1E35">
        <w:rPr>
          <w:b/>
          <w:bCs/>
          <w:sz w:val="26"/>
          <w:szCs w:val="26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F909E4" w:rsidRPr="00FE1E35" w:rsidRDefault="00F909E4">
      <w:pPr>
        <w:rPr>
          <w:sz w:val="26"/>
          <w:szCs w:val="26"/>
          <w:lang w:eastAsia="ru-RU"/>
        </w:rPr>
      </w:pPr>
    </w:p>
    <w:p w:rsidR="00F909E4" w:rsidRPr="00FE1E35" w:rsidRDefault="002E00B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FE1E35">
        <w:rPr>
          <w:bCs/>
          <w:sz w:val="26"/>
          <w:szCs w:val="26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F909E4" w:rsidRPr="00FE1E35" w:rsidRDefault="002E00B9">
      <w:pPr>
        <w:rPr>
          <w:sz w:val="26"/>
          <w:szCs w:val="26"/>
        </w:rPr>
      </w:pPr>
      <w:r w:rsidRPr="00FE1E35">
        <w:rPr>
          <w:sz w:val="26"/>
          <w:szCs w:val="26"/>
        </w:rPr>
        <w:br w:type="page"/>
      </w:r>
    </w:p>
    <w:p w:rsidR="00F909E4" w:rsidRDefault="002E00B9">
      <w:pPr>
        <w:pStyle w:val="aff1"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909E4" w:rsidRDefault="002E00B9">
      <w:pPr>
        <w:pStyle w:val="aff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(указывается наименование органа местного самоуправления)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 w:rsidR="00F909E4" w:rsidRDefault="00F909E4">
      <w:pPr>
        <w:jc w:val="both"/>
        <w:rPr>
          <w:b/>
          <w:bCs/>
          <w:sz w:val="28"/>
          <w:szCs w:val="28"/>
          <w:lang w:eastAsia="ru-RU"/>
        </w:rPr>
      </w:pPr>
    </w:p>
    <w:p w:rsidR="00F909E4" w:rsidRDefault="002E00B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F909E4" w:rsidRDefault="002E00B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F909E4" w:rsidRDefault="002E00B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F909E4" w:rsidRDefault="002E00B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F909E4" w:rsidRDefault="002E00B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:rsidR="00F909E4" w:rsidRDefault="002E00B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:rsidR="00F909E4" w:rsidRDefault="002E00B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F909E4" w:rsidRDefault="00F909E4">
      <w:pPr>
        <w:jc w:val="center"/>
        <w:rPr>
          <w:bCs/>
          <w:sz w:val="28"/>
          <w:szCs w:val="28"/>
          <w:lang w:eastAsia="ru-RU"/>
        </w:rPr>
      </w:pPr>
    </w:p>
    <w:p w:rsidR="00F909E4" w:rsidRDefault="002E00B9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F909E4" w:rsidRDefault="00F909E4">
      <w:pPr>
        <w:jc w:val="center"/>
        <w:rPr>
          <w:bCs/>
          <w:sz w:val="28"/>
          <w:szCs w:val="28"/>
          <w:lang w:eastAsia="ru-RU"/>
        </w:rPr>
      </w:pPr>
    </w:p>
    <w:p w:rsidR="00F909E4" w:rsidRDefault="00F909E4">
      <w:pPr>
        <w:ind w:firstLine="709"/>
        <w:rPr>
          <w:bCs/>
          <w:sz w:val="28"/>
          <w:szCs w:val="28"/>
          <w:lang w:eastAsia="ru-RU"/>
        </w:rPr>
      </w:pP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 w:rsidR="00FE1E35"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sz w:val="28"/>
          <w:szCs w:val="28"/>
          <w:highlight w:val="white"/>
        </w:rPr>
        <w:t>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>муниципальная</w:t>
      </w:r>
      <w:r w:rsidR="00FE1E35"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</w:rPr>
        <w:t>».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Заявитель – физические лица, получившие государственный сертификат на материнский (семейный) капитал.</w:t>
      </w:r>
    </w:p>
    <w:p w:rsidR="00F909E4" w:rsidRDefault="00F909E4">
      <w:pPr>
        <w:spacing w:line="276" w:lineRule="auto"/>
        <w:jc w:val="both"/>
        <w:rPr>
          <w:sz w:val="28"/>
          <w:szCs w:val="28"/>
          <w:highlight w:val="white"/>
        </w:rPr>
      </w:pP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ЕГРН – Единый государственный реестр недвижимости.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Опекун – опекун (попечитель), приемные родители несовершеннолетнего лица.</w:t>
      </w:r>
    </w:p>
    <w:p w:rsidR="00F909E4" w:rsidRDefault="002E00B9">
      <w:pPr>
        <w:pStyle w:val="aff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СНИЛС – страховой номер индивидуального лицевого счета.</w:t>
      </w:r>
    </w:p>
    <w:p w:rsidR="00F909E4" w:rsidRDefault="002E00B9">
      <w:pPr>
        <w:pStyle w:val="aff"/>
        <w:spacing w:line="276" w:lineRule="auto"/>
        <w:ind w:left="0"/>
        <w:jc w:val="both"/>
        <w:rPr>
          <w:sz w:val="28"/>
          <w:szCs w:val="28"/>
        </w:rPr>
      </w:pPr>
      <w:r>
        <w:br w:type="page"/>
      </w:r>
    </w:p>
    <w:p w:rsidR="00F909E4" w:rsidRDefault="002E00B9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F909E4" w:rsidRDefault="002E00B9">
      <w:pPr>
        <w:pStyle w:val="aff1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065" w:type="dxa"/>
        <w:tblInd w:w="-5" w:type="dxa"/>
        <w:tblLayout w:type="fixed"/>
        <w:tblLook w:val="04A0"/>
      </w:tblPr>
      <w:tblGrid>
        <w:gridCol w:w="960"/>
        <w:gridCol w:w="7537"/>
        <w:gridCol w:w="1568"/>
      </w:tblGrid>
      <w:tr w:rsidR="00F909E4">
        <w:trPr>
          <w:trHeight w:val="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F909E4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i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А2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А4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А6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А7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А9</w:t>
            </w:r>
          </w:p>
        </w:tc>
      </w:tr>
      <w:tr w:rsidR="00F909E4">
        <w:trPr>
          <w:trHeight w:val="9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A13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А16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А17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А18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А19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А20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А21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А22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А23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А24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А25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А26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А27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А28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 xml:space="preserve"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</w:t>
            </w:r>
            <w:r>
              <w:rPr>
                <w:szCs w:val="20"/>
              </w:rPr>
              <w:lastRenderedPageBreak/>
              <w:t>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lastRenderedPageBreak/>
              <w:t>А29</w:t>
            </w:r>
          </w:p>
        </w:tc>
      </w:tr>
      <w:tr w:rsidR="00F909E4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А30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А31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А32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А33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А34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А35</w:t>
            </w:r>
          </w:p>
        </w:tc>
      </w:tr>
      <w:tr w:rsidR="00F909E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909E4" w:rsidRDefault="002E00B9">
            <w:pPr>
              <w:widowControl w:val="0"/>
              <w:jc w:val="center"/>
            </w:pPr>
            <w:r>
              <w:rPr>
                <w:szCs w:val="20"/>
              </w:rPr>
              <w:t>А36</w:t>
            </w:r>
          </w:p>
        </w:tc>
      </w:tr>
      <w:tr w:rsidR="00F909E4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F909E4">
        <w:trPr>
          <w:trHeight w:val="4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Б1</w:t>
            </w:r>
          </w:p>
        </w:tc>
      </w:tr>
      <w:tr w:rsidR="00F909E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Б2</w:t>
            </w:r>
          </w:p>
        </w:tc>
      </w:tr>
      <w:tr w:rsidR="00F909E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F909E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ошибкой,,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Б4</w:t>
            </w:r>
          </w:p>
        </w:tc>
      </w:tr>
      <w:tr w:rsidR="00F909E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F909E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E4" w:rsidRDefault="002E00B9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9E4" w:rsidRDefault="002E00B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Б6</w:t>
            </w:r>
          </w:p>
        </w:tc>
      </w:tr>
    </w:tbl>
    <w:p w:rsidR="00F909E4" w:rsidRDefault="00F909E4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F909E4" w:rsidRDefault="002E00B9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F909E4" w:rsidRDefault="002E00B9">
      <w:pPr>
        <w:pStyle w:val="aff1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F909E4" w:rsidRDefault="00F909E4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1228"/>
        <w:gridCol w:w="3542"/>
        <w:gridCol w:w="2410"/>
        <w:gridCol w:w="2742"/>
      </w:tblGrid>
      <w:tr w:rsidR="00F909E4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Перечень необходимых для предоставления Услуги документов</w:t>
            </w:r>
          </w:p>
          <w:p w:rsidR="00F909E4" w:rsidRDefault="00F909E4">
            <w:pPr>
              <w:widowControl w:val="0"/>
              <w:jc w:val="center"/>
            </w:pPr>
          </w:p>
          <w:p w:rsidR="00F909E4" w:rsidRDefault="00F909E4">
            <w:pPr>
              <w:widowControl w:val="0"/>
              <w:jc w:val="center"/>
            </w:pPr>
          </w:p>
          <w:p w:rsidR="00F909E4" w:rsidRDefault="00F909E4">
            <w:pPr>
              <w:widowControl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Способы подачи</w:t>
            </w:r>
          </w:p>
          <w:p w:rsidR="00F909E4" w:rsidRDefault="002E00B9">
            <w:pPr>
              <w:widowControl w:val="0"/>
              <w:jc w:val="center"/>
            </w:pPr>
            <w:r>
              <w:t>документов,</w:t>
            </w:r>
          </w:p>
          <w:p w:rsidR="00F909E4" w:rsidRDefault="002E00B9">
            <w:pPr>
              <w:widowControl w:val="0"/>
              <w:jc w:val="center"/>
            </w:pPr>
            <w:r>
              <w:t>требования</w:t>
            </w:r>
          </w:p>
          <w:p w:rsidR="00F909E4" w:rsidRDefault="002E00B9">
            <w:pPr>
              <w:widowControl w:val="0"/>
              <w:jc w:val="center"/>
            </w:pPr>
            <w:r>
              <w:t>к представлению</w:t>
            </w:r>
          </w:p>
          <w:p w:rsidR="00F909E4" w:rsidRDefault="002E00B9">
            <w:pPr>
              <w:widowControl w:val="0"/>
              <w:jc w:val="center"/>
            </w:pPr>
            <w:r>
              <w:t>документов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Иные требования</w:t>
            </w:r>
          </w:p>
        </w:tc>
      </w:tr>
      <w:tr w:rsidR="00F909E4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F909E4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А1-А36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</w:pPr>
            <w:r>
              <w:rPr>
                <w:rFonts w:eastAsia="Calibri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F909E4" w:rsidRDefault="002E00B9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F909E4" w:rsidRDefault="002E00B9">
            <w:pPr>
              <w:widowControl w:val="0"/>
            </w:pPr>
            <w:r>
              <w:t xml:space="preserve">количество экземпляров – 1 </w:t>
            </w:r>
          </w:p>
        </w:tc>
      </w:tr>
      <w:tr w:rsidR="00F909E4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F909E4" w:rsidRDefault="002E00B9">
            <w:pPr>
              <w:widowControl w:val="0"/>
            </w:pPr>
            <w:r>
              <w:t>количество экземпляров – 1</w:t>
            </w:r>
          </w:p>
        </w:tc>
      </w:tr>
      <w:tr w:rsidR="00F909E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А1-А36</w:t>
            </w:r>
          </w:p>
          <w:p w:rsidR="00F909E4" w:rsidRDefault="002E00B9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</w:pPr>
            <w:r>
              <w:t>Количество экземпляров – 1</w:t>
            </w:r>
          </w:p>
        </w:tc>
      </w:tr>
      <w:tr w:rsidR="00F909E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А7-А12,</w:t>
            </w:r>
          </w:p>
          <w:p w:rsidR="00F909E4" w:rsidRDefault="002E00B9">
            <w:pPr>
              <w:widowControl w:val="0"/>
              <w:jc w:val="center"/>
            </w:pPr>
            <w:r>
              <w:t>А19-А24,</w:t>
            </w:r>
          </w:p>
          <w:p w:rsidR="00F909E4" w:rsidRDefault="002E00B9">
            <w:pPr>
              <w:widowControl w:val="0"/>
              <w:jc w:val="center"/>
            </w:pPr>
            <w:r>
              <w:t>А31-А36,</w:t>
            </w:r>
          </w:p>
          <w:p w:rsidR="00F909E4" w:rsidRDefault="002E00B9">
            <w:pPr>
              <w:widowControl w:val="0"/>
              <w:jc w:val="center"/>
            </w:pPr>
            <w:r>
              <w:t>Б2, Б4,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:rsidR="00F909E4" w:rsidRDefault="002E00B9">
            <w:pPr>
              <w:widowControl w:val="0"/>
            </w:pPr>
            <w:r>
              <w:t>количество экземпляров – 1</w:t>
            </w:r>
          </w:p>
        </w:tc>
      </w:tr>
      <w:tr w:rsidR="00F909E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 xml:space="preserve">А4-А6, </w:t>
            </w:r>
          </w:p>
          <w:p w:rsidR="00F909E4" w:rsidRDefault="002E00B9">
            <w:pPr>
              <w:widowControl w:val="0"/>
              <w:jc w:val="center"/>
            </w:pPr>
            <w:r>
              <w:t>А10-А12,</w:t>
            </w:r>
          </w:p>
          <w:p w:rsidR="00F909E4" w:rsidRDefault="002E00B9">
            <w:pPr>
              <w:widowControl w:val="0"/>
              <w:jc w:val="center"/>
            </w:pPr>
            <w:r>
              <w:t>А16-А18,</w:t>
            </w:r>
          </w:p>
          <w:p w:rsidR="00F909E4" w:rsidRDefault="002E00B9">
            <w:pPr>
              <w:widowControl w:val="0"/>
              <w:jc w:val="center"/>
            </w:pPr>
            <w:r>
              <w:t>А22-А24,</w:t>
            </w:r>
          </w:p>
          <w:p w:rsidR="00F909E4" w:rsidRDefault="002E00B9">
            <w:pPr>
              <w:widowControl w:val="0"/>
              <w:jc w:val="center"/>
            </w:pPr>
            <w:r>
              <w:t>А28-А30,</w:t>
            </w:r>
          </w:p>
          <w:p w:rsidR="00F909E4" w:rsidRDefault="002E00B9">
            <w:pPr>
              <w:widowControl w:val="0"/>
              <w:jc w:val="center"/>
            </w:pPr>
            <w:r>
              <w:t>А34-А36</w:t>
            </w:r>
          </w:p>
          <w:p w:rsidR="00F909E4" w:rsidRDefault="00F909E4">
            <w:pPr>
              <w:widowControl w:val="0"/>
              <w:jc w:val="center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земельный участок</w:t>
            </w:r>
          </w:p>
          <w:p w:rsidR="00F909E4" w:rsidRDefault="00F909E4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F909E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А3, А6, А9, А12, А15, А18, А21, А24, А27, А30, А33, 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</w:pPr>
            <w:r>
              <w:t>Количество экземпляров - 1</w:t>
            </w:r>
          </w:p>
        </w:tc>
      </w:tr>
      <w:tr w:rsidR="00F909E4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</w:pPr>
            <w:r>
              <w:rPr>
                <w:rFonts w:eastAsia="Calibri"/>
              </w:rP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</w:pPr>
            <w:r>
              <w:t>Количество экземпляров - 1</w:t>
            </w:r>
          </w:p>
        </w:tc>
      </w:tr>
      <w:tr w:rsidR="00F909E4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А1-А36</w:t>
            </w:r>
          </w:p>
          <w:p w:rsidR="00F909E4" w:rsidRDefault="002E00B9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</w:pPr>
            <w:r>
              <w:t>Количество экземпляров - 1</w:t>
            </w:r>
          </w:p>
        </w:tc>
      </w:tr>
      <w:tr w:rsidR="00F909E4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909E4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А1-А36</w:t>
            </w:r>
          </w:p>
          <w:p w:rsidR="00F909E4" w:rsidRDefault="00F909E4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Государственный сертификат на материнский (семейный) капитал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F909E4" w:rsidRDefault="00F909E4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F909E4" w:rsidRDefault="00F909E4">
            <w:pPr>
              <w:widowControl w:val="0"/>
              <w:rPr>
                <w:highlight w:val="white"/>
              </w:rPr>
            </w:pPr>
          </w:p>
        </w:tc>
      </w:tr>
      <w:tr w:rsidR="00F909E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rPr>
                <w:highlight w:val="yellow"/>
              </w:rPr>
            </w:pPr>
            <w: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 xml:space="preserve">А1-А3, </w:t>
            </w:r>
          </w:p>
          <w:p w:rsidR="00F909E4" w:rsidRDefault="002E00B9">
            <w:pPr>
              <w:widowControl w:val="0"/>
              <w:jc w:val="center"/>
            </w:pPr>
            <w:r>
              <w:t>А7-А10, А13-А15,</w:t>
            </w:r>
          </w:p>
          <w:p w:rsidR="00F909E4" w:rsidRDefault="002E00B9">
            <w:pPr>
              <w:widowControl w:val="0"/>
              <w:jc w:val="center"/>
            </w:pPr>
            <w:r>
              <w:t>А19-А21,</w:t>
            </w:r>
          </w:p>
          <w:p w:rsidR="00F909E4" w:rsidRDefault="002E00B9">
            <w:pPr>
              <w:widowControl w:val="0"/>
              <w:jc w:val="center"/>
            </w:pPr>
            <w:r>
              <w:t>А25-А27,</w:t>
            </w:r>
          </w:p>
          <w:p w:rsidR="00F909E4" w:rsidRDefault="002E00B9">
            <w:pPr>
              <w:widowControl w:val="0"/>
              <w:jc w:val="center"/>
            </w:pPr>
            <w:r>
              <w:t>А31-А33</w:t>
            </w:r>
          </w:p>
          <w:p w:rsidR="00F909E4" w:rsidRDefault="00F909E4">
            <w:pPr>
              <w:widowControl w:val="0"/>
              <w:jc w:val="center"/>
            </w:pPr>
          </w:p>
          <w:p w:rsidR="00F909E4" w:rsidRDefault="00F909E4">
            <w:pPr>
              <w:widowControl w:val="0"/>
              <w:jc w:val="center"/>
            </w:pP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земельный участок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F909E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А2, А5, А8, А11, А14, А17,А20, А23, А26, А29, А32, А35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реконструируемый объект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F909E4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А25-А36,</w:t>
            </w:r>
          </w:p>
          <w:p w:rsidR="00F909E4" w:rsidRDefault="002E00B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Б5,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Орган местного самоуправления,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Документ, удостоверяющий личность несовершеннолетнего;</w:t>
            </w:r>
          </w:p>
          <w:p w:rsidR="00F909E4" w:rsidRDefault="002E00B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экземпляров – 1</w:t>
            </w:r>
          </w:p>
          <w:p w:rsidR="00F909E4" w:rsidRDefault="00F909E4">
            <w:pPr>
              <w:widowControl w:val="0"/>
              <w:rPr>
                <w:color w:val="000000"/>
              </w:rPr>
            </w:pPr>
          </w:p>
        </w:tc>
      </w:tr>
      <w:tr w:rsidR="00F909E4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А25-А36, Б5,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F909E4" w:rsidRDefault="00F909E4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Единый портал - в форме электронного документа, подписанный усиленной квалифицированной электронной подписью </w:t>
            </w:r>
            <w:r>
              <w:rPr>
                <w:rFonts w:eastAsia="Calibri"/>
                <w:highlight w:val="white"/>
              </w:rPr>
              <w:lastRenderedPageBreak/>
              <w:t>заявителя</w:t>
            </w:r>
          </w:p>
          <w:p w:rsidR="00F909E4" w:rsidRDefault="00F909E4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Количество экземпляров - 1</w:t>
            </w:r>
          </w:p>
          <w:p w:rsidR="00F909E4" w:rsidRDefault="00F909E4">
            <w:pPr>
              <w:widowControl w:val="0"/>
              <w:rPr>
                <w:highlight w:val="white"/>
              </w:rPr>
            </w:pPr>
          </w:p>
        </w:tc>
      </w:tr>
      <w:tr w:rsidR="00F909E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lastRenderedPageBreak/>
              <w:t>14.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А13-А24,</w:t>
            </w:r>
          </w:p>
          <w:p w:rsidR="00F909E4" w:rsidRDefault="002E00B9">
            <w:pPr>
              <w:widowControl w:val="0"/>
              <w:jc w:val="center"/>
            </w:pPr>
            <w:r>
              <w:t>Б3,Б4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Свидетельство о заключении брака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909E4" w:rsidRDefault="00F909E4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 случае вступления в брак лица, достигшего шестнадцатилетнего возраста и не достигшего восемнадцатилетнего возраста;</w:t>
            </w:r>
          </w:p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F909E4" w:rsidRDefault="00F909E4">
            <w:pPr>
              <w:widowControl w:val="0"/>
              <w:rPr>
                <w:highlight w:val="white"/>
              </w:rPr>
            </w:pPr>
          </w:p>
          <w:p w:rsidR="00F909E4" w:rsidRDefault="00F909E4">
            <w:pPr>
              <w:widowControl w:val="0"/>
              <w:rPr>
                <w:highlight w:val="white"/>
              </w:rPr>
            </w:pPr>
          </w:p>
        </w:tc>
      </w:tr>
      <w:tr w:rsidR="00F909E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А13-А24,</w:t>
            </w:r>
          </w:p>
          <w:p w:rsidR="00F909E4" w:rsidRDefault="002E00B9">
            <w:pPr>
              <w:widowControl w:val="0"/>
              <w:jc w:val="center"/>
            </w:pPr>
            <w:r>
              <w:t>Б3,Б4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органа опеки и попечительства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909E4" w:rsidRDefault="00F909E4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 случае объявления несовершеннелетнего лица, достигшего шестнадцатилетнего возраста и не достигшего восемнадцатилетнего возраста, эмансипированным по решению органа опеки и попечительства;</w:t>
            </w:r>
          </w:p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F909E4" w:rsidRDefault="00F909E4">
            <w:pPr>
              <w:widowControl w:val="0"/>
              <w:rPr>
                <w:highlight w:val="white"/>
              </w:rPr>
            </w:pPr>
          </w:p>
        </w:tc>
      </w:tr>
      <w:tr w:rsidR="00F909E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16</w:t>
            </w:r>
            <w:bookmarkStart w:id="0" w:name="_GoBack"/>
            <w:bookmarkEnd w:id="0"/>
            <w:r>
              <w:t>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А13-А24,</w:t>
            </w:r>
          </w:p>
          <w:p w:rsidR="00F909E4" w:rsidRDefault="002E00B9">
            <w:pPr>
              <w:widowControl w:val="0"/>
              <w:jc w:val="center"/>
            </w:pPr>
            <w:r>
              <w:t>Б3,Б4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суда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909E4" w:rsidRDefault="00F909E4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 случае объявления несовершеннолетнего лица, достигшего шестнадцатилетнего возраста и не достигшего восемнадцатилетнего возраста, эмансипированным по решению суда;</w:t>
            </w:r>
          </w:p>
          <w:p w:rsidR="00F909E4" w:rsidRDefault="002E00B9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F909E4" w:rsidRDefault="00F909E4">
            <w:pPr>
              <w:widowControl w:val="0"/>
              <w:rPr>
                <w:highlight w:val="white"/>
              </w:rPr>
            </w:pPr>
          </w:p>
        </w:tc>
      </w:tr>
    </w:tbl>
    <w:p w:rsidR="00F909E4" w:rsidRDefault="00F909E4">
      <w:pPr>
        <w:ind w:firstLine="357"/>
        <w:jc w:val="center"/>
        <w:rPr>
          <w:sz w:val="24"/>
          <w:szCs w:val="24"/>
        </w:rPr>
      </w:pPr>
    </w:p>
    <w:p w:rsidR="00F909E4" w:rsidRDefault="002E00B9">
      <w:pPr>
        <w:keepNext/>
        <w:tabs>
          <w:tab w:val="left" w:leader="underscore" w:pos="10065"/>
        </w:tabs>
        <w:spacing w:line="360" w:lineRule="exact"/>
      </w:pPr>
      <w:r>
        <w:br w:type="page"/>
      </w:r>
    </w:p>
    <w:p w:rsidR="00F909E4" w:rsidRDefault="00F909E4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F909E4" w:rsidRDefault="002E00B9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F909E4" w:rsidRDefault="002E00B9">
      <w:pPr>
        <w:pStyle w:val="aff1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F909E4" w:rsidRDefault="00F909E4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F909E4" w:rsidRDefault="00F909E4">
      <w:pPr>
        <w:rPr>
          <w:sz w:val="24"/>
          <w:szCs w:val="24"/>
        </w:rPr>
      </w:pP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6"/>
        <w:gridCol w:w="26"/>
        <w:gridCol w:w="6519"/>
        <w:gridCol w:w="489"/>
        <w:gridCol w:w="2040"/>
      </w:tblGrid>
      <w:tr w:rsidR="00F909E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9E4" w:rsidRDefault="002E00B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909E4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F909E4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outlineLvl w:val="1"/>
            </w:pPr>
            <w:r>
              <w:t>А1-А36</w:t>
            </w:r>
          </w:p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909E4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outlineLvl w:val="1"/>
            </w:pPr>
            <w:r>
              <w:t>А1-А36</w:t>
            </w:r>
          </w:p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909E4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outlineLvl w:val="1"/>
            </w:pPr>
            <w:r>
              <w:t>А1-А36</w:t>
            </w:r>
          </w:p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909E4">
        <w:trPr>
          <w:trHeight w:val="124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outlineLvl w:val="1"/>
            </w:pPr>
            <w:r>
              <w:t>А1-А36</w:t>
            </w:r>
          </w:p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909E4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неустановление личности лица, обратившегося за оказанием услуги, при очном обращении в МФЦ или Орган местного самоуправления:</w:t>
            </w:r>
            <w:r>
              <w:rPr>
                <w:color w:val="000000"/>
                <w:sz w:val="24"/>
                <w:szCs w:val="24"/>
              </w:rPr>
              <w:br/>
              <w:t>- непредъявление документа, удостоверяющего его личность (отказ предъявить документ),</w:t>
            </w:r>
          </w:p>
          <w:p w:rsidR="00F909E4" w:rsidRDefault="002E00B9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предъявление документа, удостоверяющего личность, с истекшим сроком действия,</w:t>
            </w:r>
          </w:p>
          <w:p w:rsidR="00F909E4" w:rsidRDefault="002E00B9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outlineLvl w:val="1"/>
            </w:pPr>
            <w:r>
              <w:t>А1-А36</w:t>
            </w:r>
          </w:p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909E4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</w:pPr>
            <w:r>
              <w:t>А7-А12,</w:t>
            </w:r>
          </w:p>
          <w:p w:rsidR="00F909E4" w:rsidRDefault="002E00B9">
            <w:pPr>
              <w:widowControl w:val="0"/>
              <w:jc w:val="center"/>
            </w:pPr>
            <w:r>
              <w:t>А19-А36</w:t>
            </w:r>
          </w:p>
          <w:p w:rsidR="00F909E4" w:rsidRDefault="002E00B9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Б2, Б4-Б6</w:t>
            </w:r>
          </w:p>
        </w:tc>
      </w:tr>
      <w:tr w:rsidR="00F909E4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F909E4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F909E4">
        <w:trPr>
          <w:trHeight w:val="324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F909E4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outlineLvl w:val="1"/>
            </w:pPr>
            <w:r>
              <w:t>А1-А36</w:t>
            </w:r>
          </w:p>
          <w:p w:rsidR="00F909E4" w:rsidRDefault="00F909E4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909E4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widowControl w:val="0"/>
              <w:jc w:val="center"/>
              <w:outlineLvl w:val="1"/>
            </w:pPr>
          </w:p>
          <w:p w:rsidR="00F909E4" w:rsidRDefault="002E00B9">
            <w:pPr>
              <w:widowControl w:val="0"/>
              <w:jc w:val="center"/>
              <w:outlineLvl w:val="1"/>
            </w:pPr>
            <w:r>
              <w:t>А1-А36</w:t>
            </w:r>
          </w:p>
          <w:p w:rsidR="00F909E4" w:rsidRDefault="00F909E4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909E4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E4" w:rsidRDefault="002E00B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</w:tbl>
    <w:p w:rsidR="00F909E4" w:rsidRDefault="002E00B9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br w:type="page"/>
      </w:r>
    </w:p>
    <w:p w:rsidR="00F909E4" w:rsidRDefault="002E00B9">
      <w:pPr>
        <w:pStyle w:val="aff2"/>
        <w:spacing w:beforeAutospacing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заявления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F909E4" w:rsidRDefault="002E00B9">
      <w:pPr>
        <w:pStyle w:val="aff1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909E4" w:rsidRDefault="00F909E4">
      <w:pPr>
        <w:pStyle w:val="aff1"/>
        <w:ind w:left="7797" w:hanging="284"/>
        <w:jc w:val="right"/>
        <w:rPr>
          <w:sz w:val="28"/>
          <w:szCs w:val="28"/>
        </w:rPr>
      </w:pPr>
    </w:p>
    <w:tbl>
      <w:tblPr>
        <w:tblStyle w:val="aff5"/>
        <w:tblW w:w="10214" w:type="dxa"/>
        <w:tblLayout w:type="fixed"/>
        <w:tblLook w:val="04A0"/>
      </w:tblPr>
      <w:tblGrid>
        <w:gridCol w:w="7938"/>
        <w:gridCol w:w="2276"/>
      </w:tblGrid>
      <w:tr w:rsidR="00F909E4">
        <w:trPr>
          <w:trHeight w:val="756"/>
        </w:trPr>
        <w:tc>
          <w:tcPr>
            <w:tcW w:w="7937" w:type="dxa"/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276" w:type="dxa"/>
          </w:tcPr>
          <w:p w:rsidR="00F909E4" w:rsidRDefault="002E00B9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F909E4">
        <w:trPr>
          <w:trHeight w:val="777"/>
        </w:trPr>
        <w:tc>
          <w:tcPr>
            <w:tcW w:w="7937" w:type="dxa"/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eastAsia="Calibri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:rsidR="00F909E4" w:rsidRDefault="002E00B9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F909E4">
        <w:trPr>
          <w:trHeight w:val="482"/>
        </w:trPr>
        <w:tc>
          <w:tcPr>
            <w:tcW w:w="7937" w:type="dxa"/>
          </w:tcPr>
          <w:p w:rsidR="00F909E4" w:rsidRDefault="002E00B9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76" w:type="dxa"/>
          </w:tcPr>
          <w:p w:rsidR="00F909E4" w:rsidRDefault="002E00B9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F909E4" w:rsidRDefault="00F909E4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F909E4" w:rsidRDefault="00F909E4">
      <w:pPr>
        <w:pStyle w:val="aff1"/>
        <w:ind w:left="6237"/>
        <w:jc w:val="right"/>
        <w:rPr>
          <w:sz w:val="28"/>
          <w:szCs w:val="28"/>
        </w:rPr>
      </w:pPr>
    </w:p>
    <w:p w:rsidR="00F909E4" w:rsidRDefault="00F909E4">
      <w:pPr>
        <w:pStyle w:val="aff1"/>
        <w:ind w:left="6237"/>
        <w:jc w:val="right"/>
        <w:rPr>
          <w:sz w:val="28"/>
          <w:szCs w:val="28"/>
        </w:rPr>
      </w:pPr>
    </w:p>
    <w:p w:rsidR="00F909E4" w:rsidRDefault="00F909E4">
      <w:pPr>
        <w:pStyle w:val="aff1"/>
        <w:ind w:left="6237"/>
        <w:jc w:val="right"/>
        <w:rPr>
          <w:sz w:val="28"/>
          <w:szCs w:val="28"/>
        </w:rPr>
      </w:pPr>
    </w:p>
    <w:p w:rsidR="00F909E4" w:rsidRDefault="00F909E4">
      <w:pPr>
        <w:pStyle w:val="aff1"/>
        <w:ind w:left="6237"/>
        <w:jc w:val="right"/>
        <w:rPr>
          <w:sz w:val="28"/>
          <w:szCs w:val="28"/>
        </w:rPr>
      </w:pPr>
    </w:p>
    <w:p w:rsidR="00F909E4" w:rsidRDefault="002E00B9">
      <w:pPr>
        <w:pStyle w:val="aff1"/>
        <w:ind w:left="6237"/>
        <w:jc w:val="right"/>
        <w:rPr>
          <w:sz w:val="28"/>
          <w:szCs w:val="28"/>
        </w:rPr>
      </w:pPr>
      <w:r>
        <w:br w:type="page"/>
      </w:r>
    </w:p>
    <w:p w:rsidR="00F909E4" w:rsidRDefault="002E00B9">
      <w:pPr>
        <w:pStyle w:val="aff1"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00"/>
        <w:gridCol w:w="3977"/>
        <w:gridCol w:w="1693"/>
      </w:tblGrid>
      <w:tr w:rsidR="00F909E4">
        <w:tc>
          <w:tcPr>
            <w:tcW w:w="4399" w:type="dxa"/>
          </w:tcPr>
          <w:p w:rsidR="00F909E4" w:rsidRDefault="00F909E4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:rsidR="00F909E4" w:rsidRDefault="002E00B9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F909E4" w:rsidRDefault="002E00B9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F909E4">
        <w:tc>
          <w:tcPr>
            <w:tcW w:w="4399" w:type="dxa"/>
          </w:tcPr>
          <w:p w:rsidR="00F909E4" w:rsidRDefault="00F909E4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_______________________________</w:t>
            </w:r>
          </w:p>
          <w:p w:rsidR="00F909E4" w:rsidRDefault="002E00B9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F909E4" w:rsidRDefault="00F909E4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F909E4" w:rsidRDefault="002E00B9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Телефон представителя заявителя: ________________</w:t>
            </w:r>
          </w:p>
        </w:tc>
      </w:tr>
      <w:tr w:rsidR="00F909E4">
        <w:tc>
          <w:tcPr>
            <w:tcW w:w="10069" w:type="dxa"/>
            <w:gridSpan w:val="3"/>
            <w:tcBorders>
              <w:bottom w:val="single" w:sz="4" w:space="0" w:color="000000"/>
            </w:tcBorders>
          </w:tcPr>
          <w:p w:rsidR="00F909E4" w:rsidRDefault="00F909E4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bookmarkStart w:id="1" w:name="P919"/>
            <w:bookmarkEnd w:id="1"/>
          </w:p>
          <w:p w:rsidR="00F909E4" w:rsidRDefault="002E00B9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Заявление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 выдаче акта </w:t>
            </w:r>
            <w:r>
              <w:rPr>
                <w:rFonts w:ascii="Times New Roman" w:hAnsi="Times New Roman" w:cs="Times New Roman"/>
                <w:b/>
              </w:rPr>
              <w:t>освидетельствования проведения основных работ по строительству (реко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</w:t>
            </w:r>
            <w:r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ного) капитала</w:t>
            </w:r>
          </w:p>
          <w:p w:rsidR="00F909E4" w:rsidRDefault="00F909E4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Прошу   Вас выдать акт освидетельствования, подтверждающий </w:t>
            </w:r>
            <w:r>
              <w:rPr>
                <w:rFonts w:ascii="Times New Roman" w:hAnsi="Times New Roman" w:cs="Times New Roman"/>
              </w:rPr>
              <w:t>проведение основных работ по строительству (реконструкции) объекта индивидуального жилищного строительства, по реко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струкции дома блокированной застройки, осуществляемых с привлечением средств материнск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(семейного) капитала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F909E4" w:rsidRDefault="002E00B9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Адрес объекта (почтовый или строительный): _____________________________________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F909E4" w:rsidRDefault="002E00B9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Сведения   о застройщике или заказчике (представителе застройщика или заказчика) ________________________________________________________________________________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____________________________________________________________________________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данные документа, удостоверяющего личность: серия, номер, каким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ганом и когда выдан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F909E4" w:rsidRDefault="00F909E4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909E4" w:rsidRDefault="002E00B9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Перечень документов, прилагаемых к заявлению: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  <w:t>_________________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909E4" w:rsidRDefault="002E00B9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(наименование конструкций):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909E4" w:rsidRDefault="002E00B9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начала работ "____" _________________ 20____ г.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окончания    "____"__________________ 20____ г.</w:t>
            </w:r>
          </w:p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Ответстве</w:t>
            </w:r>
            <w:r>
              <w:rPr>
                <w:rFonts w:ascii="Times New Roman" w:hAnsi="Times New Roman" w:cs="Times New Roman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 w:rsidR="00F909E4" w:rsidRDefault="00F909E4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</w:p>
          <w:p w:rsidR="00F909E4" w:rsidRDefault="002E00B9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F909E4">
        <w:trPr>
          <w:trHeight w:val="449"/>
        </w:trPr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F909E4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F909E4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F909E4" w:rsidRDefault="002E00B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F909E4" w:rsidRDefault="00F909E4">
      <w:pPr>
        <w:pStyle w:val="ConsPlusNormal"/>
        <w:ind w:firstLine="540"/>
        <w:jc w:val="both"/>
        <w:rPr>
          <w:sz w:val="24"/>
          <w:szCs w:val="24"/>
        </w:rPr>
      </w:pPr>
    </w:p>
    <w:p w:rsidR="00F909E4" w:rsidRDefault="002E00B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5"/>
        <w:tblW w:w="10025" w:type="dxa"/>
        <w:tblLayout w:type="fixed"/>
        <w:tblLook w:val="04A0"/>
      </w:tblPr>
      <w:tblGrid>
        <w:gridCol w:w="8354"/>
        <w:gridCol w:w="1671"/>
      </w:tblGrid>
      <w:tr w:rsidR="00F909E4">
        <w:trPr>
          <w:trHeight w:val="578"/>
        </w:trPr>
        <w:tc>
          <w:tcPr>
            <w:tcW w:w="8353" w:type="dxa"/>
          </w:tcPr>
          <w:p w:rsidR="00F909E4" w:rsidRDefault="002E00B9">
            <w:pPr>
              <w:pStyle w:val="ConsPlusNormal"/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F909E4" w:rsidRDefault="00F909E4">
      <w:pPr>
        <w:pStyle w:val="ConsPlusNormal"/>
        <w:ind w:firstLine="540"/>
        <w:jc w:val="both"/>
        <w:rPr>
          <w:sz w:val="24"/>
          <w:szCs w:val="24"/>
        </w:rPr>
      </w:pPr>
    </w:p>
    <w:p w:rsidR="00F909E4" w:rsidRDefault="002E00B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F909E4" w:rsidRDefault="00F909E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4"/>
        <w:gridCol w:w="2531"/>
        <w:gridCol w:w="5065"/>
        <w:gridCol w:w="701"/>
        <w:gridCol w:w="1666"/>
        <w:gridCol w:w="377"/>
      </w:tblGrid>
      <w:tr w:rsidR="00F909E4">
        <w:trPr>
          <w:trHeight w:val="218"/>
        </w:trPr>
        <w:tc>
          <w:tcPr>
            <w:tcW w:w="142" w:type="dxa"/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F909E4" w:rsidRDefault="00F909E4">
            <w:pPr>
              <w:widowControl w:val="0"/>
            </w:pPr>
          </w:p>
        </w:tc>
      </w:tr>
      <w:tr w:rsidR="00F909E4">
        <w:trPr>
          <w:trHeight w:val="519"/>
        </w:trPr>
        <w:tc>
          <w:tcPr>
            <w:tcW w:w="2674" w:type="dxa"/>
            <w:gridSpan w:val="2"/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065" w:type="dxa"/>
          </w:tcPr>
          <w:p w:rsidR="00F909E4" w:rsidRDefault="002E00B9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909E4" w:rsidRDefault="002E00B9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фамилия, имя, отчество (при наличии)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44" w:type="dxa"/>
            <w:gridSpan w:val="3"/>
          </w:tcPr>
          <w:p w:rsidR="00F909E4" w:rsidRDefault="002E00B9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</w:tbl>
    <w:p w:rsidR="00F909E4" w:rsidRDefault="002E00B9">
      <w:pPr>
        <w:pStyle w:val="ConsPlusNormal"/>
        <w:ind w:firstLine="540"/>
        <w:jc w:val="both"/>
        <w:rPr>
          <w:sz w:val="24"/>
          <w:szCs w:val="24"/>
        </w:rPr>
      </w:pPr>
      <w:r>
        <w:lastRenderedPageBreak/>
        <w:br w:type="page"/>
      </w:r>
    </w:p>
    <w:p w:rsidR="00F909E4" w:rsidRDefault="002E00B9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5"/>
        <w:gridCol w:w="5670"/>
      </w:tblGrid>
      <w:tr w:rsidR="00F909E4">
        <w:tc>
          <w:tcPr>
            <w:tcW w:w="4395" w:type="dxa"/>
          </w:tcPr>
          <w:p w:rsidR="00F909E4" w:rsidRDefault="00F909E4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:rsidR="00F909E4" w:rsidRDefault="002E00B9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F909E4" w:rsidRDefault="002E00B9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F909E4">
        <w:tc>
          <w:tcPr>
            <w:tcW w:w="4395" w:type="dxa"/>
          </w:tcPr>
          <w:p w:rsidR="00F909E4" w:rsidRDefault="00F909E4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_______________________________</w:t>
            </w:r>
          </w:p>
          <w:p w:rsidR="00F909E4" w:rsidRDefault="002E00B9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F909E4" w:rsidRDefault="00F909E4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представителя заявителя:________________</w:t>
            </w:r>
          </w:p>
          <w:p w:rsidR="00F909E4" w:rsidRDefault="002E00B9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F909E4" w:rsidRDefault="00F909E4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</w:p>
    <w:p w:rsidR="00F909E4" w:rsidRDefault="002E00B9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Заявление</w:t>
      </w:r>
    </w:p>
    <w:p w:rsidR="00F909E4" w:rsidRDefault="002E00B9">
      <w:pPr>
        <w:pStyle w:val="Standard"/>
        <w:suppressAutoHyphens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об исправлении опечаток и ошибок в акте </w:t>
      </w:r>
      <w:r>
        <w:rPr>
          <w:rFonts w:ascii="Times New Roman" w:hAnsi="Times New Roman" w:cs="Times New Roman"/>
          <w:b/>
        </w:rPr>
        <w:t>освидетельствования проведения основных работ по строительству (реконструкции) объекта индивидуального жилищного стро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тельства, по реконструкции дома блокированной застройки, осуществляемых с пр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влечением средств материнского (семейного) капитала</w:t>
      </w:r>
    </w:p>
    <w:p w:rsidR="00F909E4" w:rsidRDefault="00F909E4">
      <w:pPr>
        <w:pStyle w:val="Standard"/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:rsidR="00F909E4" w:rsidRDefault="002E00B9">
      <w:pPr>
        <w:pStyle w:val="Standard"/>
        <w:suppressAutoHyphens w:val="0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Прошу исправить следующие опечатки и ошибки в акте </w:t>
      </w:r>
      <w:r>
        <w:rPr>
          <w:rFonts w:ascii="Times New Roman" w:hAnsi="Times New Roman" w:cs="Times New Roman"/>
        </w:rPr>
        <w:t>освидетельствования пров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дения основных работ по строительству (реконструкции) объекта индивидуального жили</w:t>
      </w:r>
      <w:r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ного строительства, по реконструкции дома блокированной застройки, осуществляемых с привлечением средств материнского (семейного) капитала, о</w:t>
      </w:r>
      <w:r>
        <w:rPr>
          <w:rFonts w:ascii="Times New Roman" w:hAnsi="Times New Roman" w:cs="Times New Roman"/>
          <w:lang w:eastAsia="ru-RU"/>
        </w:rPr>
        <w:t xml:space="preserve">т ____________ №____________, выданным ____________________________________________________________________________________, </w:t>
      </w:r>
    </w:p>
    <w:p w:rsidR="00F909E4" w:rsidRDefault="00F909E4">
      <w:pPr>
        <w:pStyle w:val="Standard"/>
        <w:suppressAutoHyphens w:val="0"/>
        <w:jc w:val="both"/>
        <w:rPr>
          <w:rFonts w:ascii="Times New Roman" w:hAnsi="Times New Roman" w:cs="Times New Roman"/>
          <w:lang w:eastAsia="ru-RU"/>
        </w:rPr>
      </w:pPr>
    </w:p>
    <w:tbl>
      <w:tblPr>
        <w:tblW w:w="10189" w:type="dxa"/>
        <w:tblInd w:w="-105" w:type="dxa"/>
        <w:tblLayout w:type="fixed"/>
        <w:tblLook w:val="04A0"/>
      </w:tblPr>
      <w:tblGrid>
        <w:gridCol w:w="578"/>
        <w:gridCol w:w="3066"/>
        <w:gridCol w:w="2977"/>
        <w:gridCol w:w="3568"/>
      </w:tblGrid>
      <w:tr w:rsidR="00F909E4">
        <w:trPr>
          <w:trHeight w:val="35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Данные (сведения), указа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ные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проведения основных работ по строительству (р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конструкции) объекта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видуального жилищного строительства, по реконс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рукции дома блокированной застройки, осуществляемых с привлечением средств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ринского (семейного) капит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Данные (сведения), которые необходимо указать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дения основных работ по строительству (реконстру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ции) объекта индивидуал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блокированной застройки, осуществляемых с привл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чением средств материнск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(семейного) капитала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Обоснование с указанием реквиз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та(ов) документа(ов), документ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ции, на основании которых прин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малось решение о выдаче акта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видетельствования проведения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новных работ по строительству (реконструкции) объекта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кированной застройки, осущест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ляемых с привлечением средств материнского (семейного) капитала</w:t>
            </w:r>
          </w:p>
        </w:tc>
      </w:tr>
      <w:tr w:rsidR="00F909E4">
        <w:trPr>
          <w:trHeight w:val="78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F909E4" w:rsidRDefault="002E00B9">
      <w:pPr>
        <w:pStyle w:val="Standard"/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и направить акт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струкции) объекта индивидуального жилищного строительства с привлечением средств м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теринского (семейного) капитала</w:t>
      </w:r>
      <w:r>
        <w:rPr>
          <w:rFonts w:ascii="Times New Roman" w:hAnsi="Times New Roman" w:cs="Times New Roman"/>
          <w:lang w:eastAsia="ru-RU"/>
        </w:rPr>
        <w:t xml:space="preserve"> с указанием верных данных.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77"/>
        <w:gridCol w:w="1693"/>
      </w:tblGrid>
      <w:tr w:rsidR="00F909E4">
        <w:tc>
          <w:tcPr>
            <w:tcW w:w="10069" w:type="dxa"/>
            <w:gridSpan w:val="2"/>
            <w:tcBorders>
              <w:bottom w:val="single" w:sz="4" w:space="0" w:color="000000"/>
            </w:tcBorders>
          </w:tcPr>
          <w:p w:rsidR="00F909E4" w:rsidRDefault="002E00B9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F909E4">
        <w:trPr>
          <w:trHeight w:val="44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F909E4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F909E4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F909E4" w:rsidRDefault="002E00B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F909E4" w:rsidRDefault="00F909E4">
      <w:pPr>
        <w:pStyle w:val="ConsPlusNormal"/>
        <w:ind w:firstLine="540"/>
        <w:jc w:val="both"/>
        <w:rPr>
          <w:sz w:val="24"/>
          <w:szCs w:val="24"/>
        </w:rPr>
      </w:pPr>
    </w:p>
    <w:p w:rsidR="00F909E4" w:rsidRDefault="002E00B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5"/>
        <w:tblW w:w="10025" w:type="dxa"/>
        <w:tblLayout w:type="fixed"/>
        <w:tblLook w:val="04A0"/>
      </w:tblPr>
      <w:tblGrid>
        <w:gridCol w:w="8354"/>
        <w:gridCol w:w="1671"/>
      </w:tblGrid>
      <w:tr w:rsidR="00F909E4">
        <w:trPr>
          <w:trHeight w:val="578"/>
        </w:trPr>
        <w:tc>
          <w:tcPr>
            <w:tcW w:w="8353" w:type="dxa"/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909E4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F909E4" w:rsidRDefault="00F909E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F909E4" w:rsidRDefault="00F909E4">
      <w:pPr>
        <w:pStyle w:val="ConsPlusNormal"/>
        <w:jc w:val="both"/>
        <w:rPr>
          <w:sz w:val="24"/>
          <w:szCs w:val="24"/>
        </w:rPr>
      </w:pPr>
    </w:p>
    <w:p w:rsidR="00F909E4" w:rsidRDefault="002E00B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F909E4" w:rsidRDefault="00F909E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64"/>
        <w:gridCol w:w="1679"/>
      </w:tblGrid>
      <w:tr w:rsidR="00F909E4">
        <w:trPr>
          <w:trHeight w:val="218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E4" w:rsidRDefault="00F909E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F909E4" w:rsidRDefault="00F909E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9"/>
        <w:gridCol w:w="5103"/>
        <w:gridCol w:w="2772"/>
      </w:tblGrid>
      <w:tr w:rsidR="00F909E4">
        <w:trPr>
          <w:trHeight w:val="519"/>
        </w:trPr>
        <w:tc>
          <w:tcPr>
            <w:tcW w:w="2609" w:type="dxa"/>
          </w:tcPr>
          <w:p w:rsidR="00F909E4" w:rsidRDefault="002E00B9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103" w:type="dxa"/>
          </w:tcPr>
          <w:p w:rsidR="00F909E4" w:rsidRDefault="002E00B9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F909E4" w:rsidRDefault="002E00B9">
            <w:pPr>
              <w:pStyle w:val="ConsPlusNormal"/>
              <w:widowControl w:val="0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 xml:space="preserve">фамилия, имя, отчество (при наличии) физического лица </w:t>
            </w:r>
          </w:p>
          <w:p w:rsidR="00F909E4" w:rsidRDefault="002E00B9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F909E4" w:rsidRDefault="002E00B9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</w:tbl>
    <w:p w:rsidR="00F909E4" w:rsidRDefault="002E00B9">
      <w:pPr>
        <w:tabs>
          <w:tab w:val="left" w:pos="4260"/>
        </w:tabs>
        <w:jc w:val="right"/>
        <w:outlineLvl w:val="2"/>
      </w:pPr>
      <w:r>
        <w:br w:type="page"/>
      </w:r>
      <w:r>
        <w:rPr>
          <w:sz w:val="28"/>
          <w:szCs w:val="28"/>
        </w:rPr>
        <w:lastRenderedPageBreak/>
        <w:t>Форма 3</w:t>
      </w:r>
    </w:p>
    <w:p w:rsidR="00F909E4" w:rsidRDefault="002E00B9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Согласие</w:t>
      </w:r>
    </w:p>
    <w:p w:rsidR="00F909E4" w:rsidRDefault="002E00B9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на обработку персональных данных</w:t>
      </w:r>
    </w:p>
    <w:p w:rsidR="00F909E4" w:rsidRDefault="002E00B9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Я (далее - Субъект), ____________________________________________________________,</w:t>
      </w:r>
    </w:p>
    <w:p w:rsidR="00F909E4" w:rsidRDefault="002E00B9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(при наличии))</w:t>
      </w:r>
    </w:p>
    <w:p w:rsidR="00F909E4" w:rsidRDefault="002E00B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_________________________________________________</w:t>
      </w:r>
    </w:p>
    <w:p w:rsidR="00F909E4" w:rsidRDefault="002E00B9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(вид документа)</w:t>
      </w:r>
    </w:p>
    <w:p w:rsidR="00F909E4" w:rsidRDefault="002E00B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серия________ № ___________, выдан _________________________________________________</w:t>
      </w:r>
    </w:p>
    <w:p w:rsidR="00F909E4" w:rsidRDefault="002E00B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F909E4" w:rsidRDefault="002E00B9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(кем и когда)</w:t>
      </w:r>
    </w:p>
    <w:p w:rsidR="00F909E4" w:rsidRDefault="002E00B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проживающий(ая) ____________________________________________________________,</w:t>
      </w:r>
    </w:p>
    <w:p w:rsidR="00F909E4" w:rsidRDefault="002E00B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F909E4" w:rsidRDefault="002E00B9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color w:val="000000"/>
          <w:sz w:val="24"/>
          <w:szCs w:val="24"/>
        </w:rPr>
        <w:t>, осуществляемой Оператором.</w:t>
      </w:r>
    </w:p>
    <w:p w:rsidR="00F909E4" w:rsidRDefault="002E00B9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F909E4" w:rsidRDefault="002E00B9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F909E4" w:rsidRDefault="002E00B9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 (при наличии);</w:t>
      </w:r>
    </w:p>
    <w:p w:rsidR="00F909E4" w:rsidRDefault="002E00B9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F909E4" w:rsidRDefault="002E00B9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F909E4" w:rsidRDefault="002E00B9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F909E4" w:rsidRDefault="002E00B9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F909E4" w:rsidRDefault="002E00B9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F909E4" w:rsidRDefault="002E00B9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F909E4" w:rsidRDefault="002E00B9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F909E4" w:rsidRDefault="002E00B9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1" w:tgtFrame="https://login.consultant.ru/link/?req=doc&amp;base=LAW&amp;n=500102&amp;date=19.08.2025">
        <w:r>
          <w:rPr>
            <w:color w:val="000000"/>
            <w:sz w:val="24"/>
            <w:szCs w:val="24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F909E4" w:rsidRDefault="002E00B9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F909E4" w:rsidRDefault="002E00B9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F909E4" w:rsidRDefault="002E00B9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F909E4" w:rsidRDefault="002E00B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F909E4" w:rsidRDefault="00F909E4">
      <w:pPr>
        <w:jc w:val="both"/>
        <w:rPr>
          <w:color w:val="000000"/>
          <w:sz w:val="24"/>
          <w:szCs w:val="24"/>
        </w:rPr>
      </w:pPr>
    </w:p>
    <w:p w:rsidR="00F909E4" w:rsidRDefault="002E00B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                      ________________________________________________</w:t>
      </w:r>
    </w:p>
    <w:p w:rsidR="00F909E4" w:rsidRDefault="002E00B9">
      <w:pPr>
        <w:jc w:val="both"/>
        <w:rPr>
          <w:i/>
          <w:szCs w:val="20"/>
        </w:rPr>
      </w:pPr>
      <w:r>
        <w:rPr>
          <w:i/>
          <w:color w:val="000000"/>
          <w:szCs w:val="20"/>
        </w:rPr>
        <w:t>подпись                                                         фамилия, имя, отчество (при наличии)</w:t>
      </w:r>
    </w:p>
    <w:p w:rsidR="00F909E4" w:rsidRDefault="002E00B9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F909E4" w:rsidRDefault="002E00B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F909E4" w:rsidRDefault="002E00B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                      ________________________________________________</w:t>
      </w:r>
    </w:p>
    <w:p w:rsidR="00F909E4" w:rsidRDefault="002E00B9">
      <w:pPr>
        <w:jc w:val="both"/>
        <w:rPr>
          <w:sz w:val="28"/>
          <w:szCs w:val="28"/>
        </w:rPr>
      </w:pPr>
      <w:r>
        <w:rPr>
          <w:i/>
          <w:color w:val="000000"/>
          <w:szCs w:val="20"/>
        </w:rPr>
        <w:t>подпись                                                         фамилия, имя, отчество (при наличии)</w:t>
      </w:r>
    </w:p>
    <w:sectPr w:rsidR="00F909E4" w:rsidSect="00FE1E35">
      <w:headerReference w:type="default" r:id="rId12"/>
      <w:headerReference w:type="first" r:id="rId13"/>
      <w:pgSz w:w="11906" w:h="16838"/>
      <w:pgMar w:top="1134" w:right="1134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8CB" w:rsidRDefault="007A48CB" w:rsidP="00F909E4">
      <w:r>
        <w:separator/>
      </w:r>
    </w:p>
  </w:endnote>
  <w:endnote w:type="continuationSeparator" w:id="1">
    <w:p w:rsidR="007A48CB" w:rsidRDefault="007A48CB" w:rsidP="00F90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8CB" w:rsidRDefault="007A48CB" w:rsidP="00F909E4">
      <w:r>
        <w:separator/>
      </w:r>
    </w:p>
  </w:footnote>
  <w:footnote w:type="continuationSeparator" w:id="1">
    <w:p w:rsidR="007A48CB" w:rsidRDefault="007A48CB" w:rsidP="00F90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365880"/>
      <w:docPartObj>
        <w:docPartGallery w:val="Page Numbers (Top of Page)"/>
        <w:docPartUnique/>
      </w:docPartObj>
    </w:sdtPr>
    <w:sdtContent>
      <w:p w:rsidR="00FE1E35" w:rsidRDefault="003C1EC8">
        <w:pPr>
          <w:pStyle w:val="Header"/>
          <w:jc w:val="center"/>
        </w:pPr>
        <w:fldSimple w:instr=" PAGE ">
          <w:r w:rsidR="00A03E4A">
            <w:rPr>
              <w:noProof/>
            </w:rPr>
            <w:t>2</w:t>
          </w:r>
        </w:fldSimple>
      </w:p>
    </w:sdtContent>
  </w:sdt>
  <w:p w:rsidR="00FE1E35" w:rsidRDefault="00FE1E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35" w:rsidRDefault="00FE1E35">
    <w:pPr>
      <w:pStyle w:val="Header"/>
      <w:jc w:val="center"/>
    </w:pPr>
  </w:p>
  <w:p w:rsidR="00FE1E35" w:rsidRDefault="00FE1E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675"/>
    <w:multiLevelType w:val="multilevel"/>
    <w:tmpl w:val="252EE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0A40A8"/>
    <w:multiLevelType w:val="multilevel"/>
    <w:tmpl w:val="41FAA5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465A3722"/>
    <w:multiLevelType w:val="multilevel"/>
    <w:tmpl w:val="954AA45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4AEF7E74"/>
    <w:multiLevelType w:val="multilevel"/>
    <w:tmpl w:val="D668D384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4">
    <w:nsid w:val="5D456D9A"/>
    <w:multiLevelType w:val="multilevel"/>
    <w:tmpl w:val="FB0CC6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9E4"/>
    <w:rsid w:val="000B5E15"/>
    <w:rsid w:val="00175129"/>
    <w:rsid w:val="00180722"/>
    <w:rsid w:val="002B3AD8"/>
    <w:rsid w:val="002B7504"/>
    <w:rsid w:val="002E00B9"/>
    <w:rsid w:val="00396FC4"/>
    <w:rsid w:val="003C1EC8"/>
    <w:rsid w:val="003C561B"/>
    <w:rsid w:val="00431287"/>
    <w:rsid w:val="004727E5"/>
    <w:rsid w:val="00524C5A"/>
    <w:rsid w:val="007A48CB"/>
    <w:rsid w:val="007F0CB3"/>
    <w:rsid w:val="00830BF0"/>
    <w:rsid w:val="008430C5"/>
    <w:rsid w:val="009714AD"/>
    <w:rsid w:val="009F5C83"/>
    <w:rsid w:val="00A03E4A"/>
    <w:rsid w:val="00CC02D5"/>
    <w:rsid w:val="00CE3DE2"/>
    <w:rsid w:val="00D10058"/>
    <w:rsid w:val="00F909E4"/>
    <w:rsid w:val="00FE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E4"/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uiPriority w:val="9"/>
    <w:qFormat/>
    <w:rsid w:val="00F909E4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link w:val="2"/>
    <w:uiPriority w:val="9"/>
    <w:unhideWhenUsed/>
    <w:qFormat/>
    <w:rsid w:val="00F909E4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uiPriority w:val="9"/>
    <w:unhideWhenUsed/>
    <w:qFormat/>
    <w:rsid w:val="00F909E4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uiPriority w:val="9"/>
    <w:unhideWhenUsed/>
    <w:qFormat/>
    <w:rsid w:val="00F909E4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uiPriority w:val="9"/>
    <w:unhideWhenUsed/>
    <w:qFormat/>
    <w:rsid w:val="00F909E4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link w:val="6"/>
    <w:uiPriority w:val="9"/>
    <w:unhideWhenUsed/>
    <w:qFormat/>
    <w:rsid w:val="00F909E4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909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909E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909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uiPriority w:val="9"/>
    <w:qFormat/>
    <w:rsid w:val="00F909E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qFormat/>
    <w:rsid w:val="00F909E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uiPriority w:val="9"/>
    <w:qFormat/>
    <w:rsid w:val="00F909E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uiPriority w:val="9"/>
    <w:qFormat/>
    <w:rsid w:val="00F909E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uiPriority w:val="9"/>
    <w:qFormat/>
    <w:rsid w:val="00F909E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F909E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F909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F909E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F909E4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F909E4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F909E4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F909E4"/>
    <w:rPr>
      <w:i/>
    </w:rPr>
  </w:style>
  <w:style w:type="character" w:customStyle="1" w:styleId="a7">
    <w:name w:val="Выделенная цитата Знак"/>
    <w:link w:val="a8"/>
    <w:uiPriority w:val="30"/>
    <w:qFormat/>
    <w:rsid w:val="00F909E4"/>
    <w:rPr>
      <w:i/>
    </w:rPr>
  </w:style>
  <w:style w:type="character" w:customStyle="1" w:styleId="HeaderChar">
    <w:name w:val="Header Char"/>
    <w:basedOn w:val="a0"/>
    <w:uiPriority w:val="99"/>
    <w:qFormat/>
    <w:rsid w:val="00F909E4"/>
  </w:style>
  <w:style w:type="character" w:customStyle="1" w:styleId="FooterChar">
    <w:name w:val="Footer Char"/>
    <w:basedOn w:val="a0"/>
    <w:uiPriority w:val="99"/>
    <w:qFormat/>
    <w:rsid w:val="00F909E4"/>
  </w:style>
  <w:style w:type="character" w:customStyle="1" w:styleId="a9">
    <w:name w:val="Название объекта Знак"/>
    <w:basedOn w:val="a0"/>
    <w:link w:val="aa"/>
    <w:uiPriority w:val="35"/>
    <w:qFormat/>
    <w:rsid w:val="00F909E4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F909E4"/>
    <w:rPr>
      <w:sz w:val="18"/>
    </w:rPr>
  </w:style>
  <w:style w:type="character" w:customStyle="1" w:styleId="EndnoteTextChar">
    <w:name w:val="Endnote Text Char"/>
    <w:uiPriority w:val="99"/>
    <w:qFormat/>
    <w:rsid w:val="00F909E4"/>
    <w:rPr>
      <w:sz w:val="20"/>
    </w:rPr>
  </w:style>
  <w:style w:type="character" w:styleId="ab">
    <w:name w:val="annotation reference"/>
    <w:uiPriority w:val="99"/>
    <w:qFormat/>
    <w:rsid w:val="00F909E4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sid w:val="00F909E4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F909E4"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c"/>
    <w:link w:val="af1"/>
    <w:uiPriority w:val="99"/>
    <w:semiHidden/>
    <w:qFormat/>
    <w:rsid w:val="00F909E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Header"/>
    <w:uiPriority w:val="99"/>
    <w:qFormat/>
    <w:rsid w:val="00F909E4"/>
    <w:rPr>
      <w:rFonts w:ascii="Times New Roman" w:eastAsia="Times New Roman" w:hAnsi="Times New Roman" w:cs="Times New Roman"/>
      <w:sz w:val="20"/>
    </w:rPr>
  </w:style>
  <w:style w:type="character" w:customStyle="1" w:styleId="af3">
    <w:name w:val="Нижний колонтитул Знак"/>
    <w:basedOn w:val="a0"/>
    <w:link w:val="Footer"/>
    <w:uiPriority w:val="99"/>
    <w:qFormat/>
    <w:rsid w:val="00F909E4"/>
    <w:rPr>
      <w:rFonts w:ascii="Times New Roman" w:eastAsia="Times New Roman" w:hAnsi="Times New Roman" w:cs="Times New Roman"/>
      <w:sz w:val="20"/>
    </w:rPr>
  </w:style>
  <w:style w:type="character" w:customStyle="1" w:styleId="af4">
    <w:name w:val="Текст концевой сноски Знак"/>
    <w:basedOn w:val="a0"/>
    <w:link w:val="EndnoteText"/>
    <w:uiPriority w:val="99"/>
    <w:semiHidden/>
    <w:qFormat/>
    <w:rsid w:val="00F909E4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Привязка концевой сноски"/>
    <w:rsid w:val="00F909E4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909E4"/>
    <w:rPr>
      <w:vertAlign w:val="superscript"/>
    </w:rPr>
  </w:style>
  <w:style w:type="character" w:customStyle="1" w:styleId="af6">
    <w:name w:val="Текст сноски Знак"/>
    <w:basedOn w:val="a0"/>
    <w:link w:val="FootnoteText"/>
    <w:uiPriority w:val="99"/>
    <w:qFormat/>
    <w:rsid w:val="00F909E4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Привязка сноски"/>
    <w:rsid w:val="00F909E4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909E4"/>
    <w:rPr>
      <w:vertAlign w:val="superscript"/>
    </w:rPr>
  </w:style>
  <w:style w:type="character" w:customStyle="1" w:styleId="af8">
    <w:name w:val="Основной текст Знак"/>
    <w:basedOn w:val="a0"/>
    <w:link w:val="af9"/>
    <w:uiPriority w:val="1"/>
    <w:qFormat/>
    <w:rsid w:val="00F909E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F909E4"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sid w:val="00F909E4"/>
    <w:rPr>
      <w:color w:val="0563C1" w:themeColor="hyperlink"/>
      <w:u w:val="single"/>
    </w:rPr>
  </w:style>
  <w:style w:type="paragraph" w:customStyle="1" w:styleId="afa">
    <w:name w:val="Заголовок"/>
    <w:basedOn w:val="a"/>
    <w:next w:val="af9"/>
    <w:qFormat/>
    <w:rsid w:val="00F909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link w:val="af8"/>
    <w:uiPriority w:val="1"/>
    <w:qFormat/>
    <w:rsid w:val="00F909E4"/>
    <w:pPr>
      <w:widowControl w:val="0"/>
    </w:pPr>
    <w:rPr>
      <w:sz w:val="24"/>
      <w:szCs w:val="24"/>
    </w:rPr>
  </w:style>
  <w:style w:type="paragraph" w:styleId="afb">
    <w:name w:val="List"/>
    <w:basedOn w:val="af9"/>
    <w:rsid w:val="00F909E4"/>
    <w:rPr>
      <w:rFonts w:cs="Arial"/>
    </w:rPr>
  </w:style>
  <w:style w:type="paragraph" w:customStyle="1" w:styleId="Caption">
    <w:name w:val="Caption"/>
    <w:basedOn w:val="a"/>
    <w:qFormat/>
    <w:rsid w:val="00F909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4"/>
    <w:qFormat/>
    <w:rsid w:val="00F909E4"/>
  </w:style>
  <w:style w:type="paragraph" w:styleId="a4">
    <w:name w:val="Title"/>
    <w:basedOn w:val="a"/>
    <w:next w:val="af9"/>
    <w:link w:val="a3"/>
    <w:uiPriority w:val="10"/>
    <w:qFormat/>
    <w:rsid w:val="00F909E4"/>
    <w:pPr>
      <w:spacing w:before="300" w:after="200"/>
      <w:contextualSpacing/>
    </w:pPr>
    <w:rPr>
      <w:sz w:val="48"/>
      <w:szCs w:val="48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rsid w:val="00F909E4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rsid w:val="00F909E4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F909E4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F909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TOC1">
    <w:name w:val="TOC 1"/>
    <w:basedOn w:val="a"/>
    <w:next w:val="a"/>
    <w:uiPriority w:val="39"/>
    <w:unhideWhenUsed/>
    <w:rsid w:val="00F909E4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F909E4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F909E4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F909E4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F909E4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F909E4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F909E4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F909E4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F909E4"/>
    <w:pPr>
      <w:spacing w:after="57"/>
      <w:ind w:left="2268"/>
    </w:pPr>
  </w:style>
  <w:style w:type="paragraph" w:customStyle="1" w:styleId="IndexHeading">
    <w:name w:val="Index Heading"/>
    <w:basedOn w:val="afa"/>
    <w:rsid w:val="00F909E4"/>
  </w:style>
  <w:style w:type="paragraph" w:styleId="afd">
    <w:name w:val="TOC Heading"/>
    <w:uiPriority w:val="39"/>
    <w:unhideWhenUsed/>
    <w:rsid w:val="00F909E4"/>
    <w:pPr>
      <w:spacing w:after="160" w:line="259" w:lineRule="auto"/>
    </w:pPr>
  </w:style>
  <w:style w:type="paragraph" w:styleId="afe">
    <w:name w:val="table of figures"/>
    <w:basedOn w:val="a"/>
    <w:next w:val="a"/>
    <w:uiPriority w:val="99"/>
    <w:unhideWhenUsed/>
    <w:qFormat/>
    <w:rsid w:val="00F909E4"/>
  </w:style>
  <w:style w:type="paragraph" w:styleId="ad">
    <w:name w:val="annotation text"/>
    <w:basedOn w:val="a"/>
    <w:link w:val="ac"/>
    <w:uiPriority w:val="99"/>
    <w:unhideWhenUsed/>
    <w:qFormat/>
    <w:rsid w:val="00F909E4"/>
    <w:rPr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sid w:val="00F909E4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0"/>
    <w:uiPriority w:val="99"/>
    <w:semiHidden/>
    <w:unhideWhenUsed/>
    <w:qFormat/>
    <w:rsid w:val="00F909E4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F909E4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">
    <w:name w:val="List Paragraph"/>
    <w:basedOn w:val="a"/>
    <w:uiPriority w:val="34"/>
    <w:qFormat/>
    <w:rsid w:val="00F909E4"/>
    <w:pPr>
      <w:ind w:left="720"/>
      <w:contextualSpacing/>
    </w:pPr>
  </w:style>
  <w:style w:type="paragraph" w:customStyle="1" w:styleId="aff0">
    <w:name w:val="Колонтитул"/>
    <w:basedOn w:val="a"/>
    <w:qFormat/>
    <w:rsid w:val="00F909E4"/>
  </w:style>
  <w:style w:type="paragraph" w:customStyle="1" w:styleId="Header">
    <w:name w:val="Header"/>
    <w:basedOn w:val="a"/>
    <w:link w:val="af2"/>
    <w:uiPriority w:val="99"/>
    <w:unhideWhenUsed/>
    <w:rsid w:val="00F909E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f3"/>
    <w:uiPriority w:val="99"/>
    <w:unhideWhenUsed/>
    <w:rsid w:val="00F909E4"/>
    <w:pPr>
      <w:tabs>
        <w:tab w:val="center" w:pos="4677"/>
        <w:tab w:val="right" w:pos="9355"/>
      </w:tabs>
    </w:pPr>
  </w:style>
  <w:style w:type="paragraph" w:customStyle="1" w:styleId="EndnoteText">
    <w:name w:val="Endnote Text"/>
    <w:basedOn w:val="a"/>
    <w:link w:val="af4"/>
    <w:uiPriority w:val="99"/>
    <w:semiHidden/>
    <w:unhideWhenUsed/>
    <w:rsid w:val="00F909E4"/>
    <w:rPr>
      <w:szCs w:val="20"/>
    </w:rPr>
  </w:style>
  <w:style w:type="paragraph" w:customStyle="1" w:styleId="FootnoteText">
    <w:name w:val="Footnote Text"/>
    <w:basedOn w:val="a"/>
    <w:link w:val="af6"/>
    <w:uiPriority w:val="99"/>
    <w:unhideWhenUsed/>
    <w:rsid w:val="00F909E4"/>
    <w:rPr>
      <w:szCs w:val="20"/>
    </w:rPr>
  </w:style>
  <w:style w:type="paragraph" w:styleId="aff1">
    <w:name w:val="No Spacing"/>
    <w:uiPriority w:val="1"/>
    <w:qFormat/>
    <w:rsid w:val="00F909E4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sid w:val="00F909E4"/>
    <w:rPr>
      <w:rFonts w:ascii="Times New Roman" w:hAnsi="Times New Roman" w:cs="Times New Roman"/>
      <w:sz w:val="28"/>
      <w:szCs w:val="28"/>
      <w:lang w:eastAsia="ru-RU"/>
    </w:rPr>
  </w:style>
  <w:style w:type="paragraph" w:styleId="aff2">
    <w:name w:val="Normal (Web)"/>
    <w:basedOn w:val="a"/>
    <w:uiPriority w:val="99"/>
    <w:semiHidden/>
    <w:unhideWhenUsed/>
    <w:qFormat/>
    <w:rsid w:val="008D0368"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E70312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aff3">
    <w:name w:val="Содержимое таблицы"/>
    <w:basedOn w:val="a"/>
    <w:qFormat/>
    <w:rsid w:val="00F909E4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F909E4"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rsid w:val="00F909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909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909E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909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909E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909E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909E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909E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909E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909E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909E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909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909E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909E4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909E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909E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909E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909E4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909E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909E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909E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0">
    <w:name w:val="Сетка таблицы3"/>
    <w:basedOn w:val="a1"/>
    <w:uiPriority w:val="39"/>
    <w:rsid w:val="00F90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39"/>
    <w:rsid w:val="00F90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5FC2A-F6CB-4D9C-A793-E6CE1EA3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9766</Words>
  <Characters>55668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1</cp:lastModifiedBy>
  <cp:revision>88</cp:revision>
  <cp:lastPrinted>2026-05-29T08:41:00Z</cp:lastPrinted>
  <dcterms:created xsi:type="dcterms:W3CDTF">2025-12-16T20:56:00Z</dcterms:created>
  <dcterms:modified xsi:type="dcterms:W3CDTF">2026-06-01T13:53:00Z</dcterms:modified>
  <dc:language>ru-RU</dc:language>
</cp:coreProperties>
</file>